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AC" w:rsidRPr="00216FE1" w:rsidRDefault="004E274C">
      <w:pPr>
        <w:rPr>
          <w:rFonts w:asciiTheme="minorHAnsi" w:hAnsiTheme="minorHAnsi" w:cstheme="minorHAnsi"/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6FE1">
        <w:rPr>
          <w:rFonts w:asciiTheme="minorHAnsi" w:hAnsiTheme="minorHAnsi" w:cstheme="minorHAnsi"/>
          <w:b/>
          <w:i/>
        </w:rPr>
        <w:t>A</w:t>
      </w:r>
      <w:r w:rsidR="00216FE1" w:rsidRPr="00216FE1">
        <w:rPr>
          <w:rFonts w:asciiTheme="minorHAnsi" w:hAnsiTheme="minorHAnsi" w:cstheme="minorHAnsi"/>
          <w:b/>
          <w:i/>
        </w:rPr>
        <w:t>llegato</w:t>
      </w:r>
      <w:r w:rsidRPr="00216FE1">
        <w:rPr>
          <w:rFonts w:asciiTheme="minorHAnsi" w:hAnsiTheme="minorHAnsi" w:cstheme="minorHAnsi"/>
          <w:b/>
          <w:i/>
        </w:rPr>
        <w:t xml:space="preserve"> </w:t>
      </w:r>
      <w:r w:rsidR="00554DD8">
        <w:rPr>
          <w:rFonts w:asciiTheme="minorHAnsi" w:hAnsiTheme="minorHAnsi" w:cstheme="minorHAnsi"/>
          <w:b/>
          <w:i/>
        </w:rPr>
        <w:t>C</w:t>
      </w:r>
    </w:p>
    <w:p w:rsidR="0010350E" w:rsidRDefault="0010350E"/>
    <w:p w:rsidR="0010350E" w:rsidRDefault="004E274C" w:rsidP="004E274C">
      <w:pPr>
        <w:jc w:val="center"/>
      </w:pPr>
      <w:r>
        <w:rPr>
          <w:rFonts w:ascii="Calibri" w:eastAsia="Calibri" w:hAnsi="Calibri" w:cs="Calibri"/>
          <w:b/>
          <w:bCs/>
        </w:rPr>
        <w:t xml:space="preserve">Griglia per la valutazione dei titoli </w:t>
      </w:r>
      <w:r w:rsidRPr="00CD1D5E">
        <w:rPr>
          <w:rFonts w:ascii="Calibri" w:eastAsia="Calibri" w:hAnsi="Calibri" w:cs="Calibri"/>
          <w:b/>
          <w:bCs/>
        </w:rPr>
        <w:t>per l'ammissione al Master Universi</w:t>
      </w:r>
      <w:r>
        <w:rPr>
          <w:rFonts w:ascii="Calibri" w:eastAsia="Calibri" w:hAnsi="Calibri" w:cs="Calibri"/>
          <w:b/>
          <w:bCs/>
        </w:rPr>
        <w:t>tario di II livello in "</w:t>
      </w:r>
      <w:r w:rsidR="005D7E5C">
        <w:rPr>
          <w:rFonts w:ascii="Calibri" w:eastAsia="Calibri" w:hAnsi="Calibri" w:cs="Calibri"/>
          <w:b/>
          <w:bCs/>
        </w:rPr>
        <w:t>Management sanitario e governo clinico</w:t>
      </w:r>
      <w:r w:rsidR="00251E8A">
        <w:rPr>
          <w:rFonts w:ascii="Calibri" w:eastAsia="Calibri" w:hAnsi="Calibri" w:cs="Calibri"/>
          <w:b/>
          <w:bCs/>
        </w:rPr>
        <w:t>"</w:t>
      </w:r>
      <w:r w:rsidRPr="00CD1D5E">
        <w:rPr>
          <w:rFonts w:ascii="Calibri" w:eastAsia="Calibri" w:hAnsi="Calibri" w:cs="Calibri"/>
          <w:b/>
          <w:bCs/>
        </w:rPr>
        <w:t xml:space="preserve"> - Dipartimento di Diritto, Economia, Management e</w:t>
      </w:r>
      <w:r w:rsidR="00251E8A">
        <w:rPr>
          <w:rFonts w:ascii="Calibri" w:eastAsia="Calibri" w:hAnsi="Calibri" w:cs="Calibri"/>
          <w:b/>
          <w:bCs/>
        </w:rPr>
        <w:t xml:space="preserve"> Metodi Quantitativi - a.a. 2021/2022</w:t>
      </w:r>
      <w:r>
        <w:rPr>
          <w:rFonts w:ascii="Calibri" w:eastAsia="Calibri" w:hAnsi="Calibri" w:cs="Calibri"/>
          <w:b/>
          <w:bCs/>
        </w:rPr>
        <w:t>.</w:t>
      </w:r>
    </w:p>
    <w:p w:rsidR="0010350E" w:rsidRPr="00B80534" w:rsidRDefault="0010350E" w:rsidP="0010350E">
      <w:pPr>
        <w:spacing w:line="360" w:lineRule="auto"/>
        <w:jc w:val="both"/>
        <w:rPr>
          <w:b/>
          <w:sz w:val="28"/>
        </w:rPr>
      </w:pPr>
    </w:p>
    <w:p w:rsidR="0010350E" w:rsidRDefault="0010350E"/>
    <w:p w:rsidR="0010350E" w:rsidRDefault="001035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4"/>
        <w:gridCol w:w="3261"/>
        <w:gridCol w:w="2402"/>
      </w:tblGrid>
      <w:tr w:rsidR="0010350E" w:rsidRPr="00EF53DA" w:rsidTr="00AE58BD">
        <w:tc>
          <w:tcPr>
            <w:tcW w:w="3964" w:type="dxa"/>
          </w:tcPr>
          <w:p w:rsidR="0010350E" w:rsidRPr="00EF53DA" w:rsidRDefault="0010350E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EF53DA">
              <w:rPr>
                <w:b/>
                <w:bCs/>
                <w:sz w:val="18"/>
              </w:rPr>
              <w:t>TITOLI VALUTABILI</w:t>
            </w:r>
          </w:p>
        </w:tc>
        <w:tc>
          <w:tcPr>
            <w:tcW w:w="3261" w:type="dxa"/>
          </w:tcPr>
          <w:p w:rsidR="0010350E" w:rsidRPr="00EF53DA" w:rsidRDefault="0010350E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EF53DA">
              <w:rPr>
                <w:b/>
                <w:bCs/>
                <w:sz w:val="18"/>
              </w:rPr>
              <w:t>RIPARTIZIONE PUNTEGGIO</w:t>
            </w:r>
          </w:p>
          <w:p w:rsidR="0010350E" w:rsidRPr="00EF53DA" w:rsidRDefault="0010350E" w:rsidP="002E4421">
            <w:pPr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</w:p>
        </w:tc>
        <w:tc>
          <w:tcPr>
            <w:tcW w:w="2402" w:type="dxa"/>
          </w:tcPr>
          <w:p w:rsidR="0010350E" w:rsidRPr="00EF53DA" w:rsidRDefault="0010350E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EF53DA">
              <w:rPr>
                <w:b/>
                <w:bCs/>
                <w:sz w:val="18"/>
              </w:rPr>
              <w:t>FINO AD UN</w:t>
            </w:r>
          </w:p>
          <w:p w:rsidR="0010350E" w:rsidRPr="00EF53DA" w:rsidRDefault="0010350E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EF53DA">
              <w:rPr>
                <w:b/>
                <w:bCs/>
                <w:sz w:val="18"/>
              </w:rPr>
              <w:t>MASSIMO</w:t>
            </w:r>
          </w:p>
          <w:p w:rsidR="0010350E" w:rsidRPr="00EF53DA" w:rsidRDefault="0010350E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EF53DA">
              <w:rPr>
                <w:b/>
                <w:bCs/>
                <w:sz w:val="18"/>
              </w:rPr>
              <w:t>DI PUNTI</w:t>
            </w:r>
          </w:p>
        </w:tc>
      </w:tr>
      <w:tr w:rsidR="0010350E" w:rsidRPr="002268D8" w:rsidTr="00AE58BD">
        <w:tc>
          <w:tcPr>
            <w:tcW w:w="3964" w:type="dxa"/>
          </w:tcPr>
          <w:p w:rsidR="0010350E" w:rsidRPr="00EF53DA" w:rsidRDefault="0010350E" w:rsidP="002E4421">
            <w:pPr>
              <w:autoSpaceDE w:val="0"/>
              <w:autoSpaceDN w:val="0"/>
              <w:adjustRightInd w:val="0"/>
              <w:rPr>
                <w:bCs/>
                <w:sz w:val="18"/>
                <w:highlight w:val="yellow"/>
              </w:rPr>
            </w:pPr>
            <w:r w:rsidRPr="00EF53DA">
              <w:rPr>
                <w:bCs/>
                <w:sz w:val="18"/>
              </w:rPr>
              <w:t xml:space="preserve">Laurea </w:t>
            </w:r>
            <w:r w:rsidR="009E7BFC">
              <w:rPr>
                <w:bCs/>
                <w:sz w:val="18"/>
              </w:rPr>
              <w:t xml:space="preserve">Magistrale </w:t>
            </w:r>
            <w:r w:rsidRPr="00EF53DA">
              <w:rPr>
                <w:bCs/>
                <w:sz w:val="18"/>
              </w:rPr>
              <w:t>con riguardo al punteggio conseguito</w:t>
            </w:r>
          </w:p>
        </w:tc>
        <w:tc>
          <w:tcPr>
            <w:tcW w:w="3261" w:type="dxa"/>
            <w:vAlign w:val="bottom"/>
          </w:tcPr>
          <w:p w:rsidR="0010350E" w:rsidRPr="00BF3D7F" w:rsidRDefault="0010350E" w:rsidP="0010350E">
            <w:pPr>
              <w:numPr>
                <w:ilvl w:val="0"/>
                <w:numId w:val="2"/>
              </w:numPr>
              <w:rPr>
                <w:sz w:val="18"/>
              </w:rPr>
            </w:pPr>
            <w:r w:rsidRPr="00BF3D7F">
              <w:rPr>
                <w:sz w:val="18"/>
              </w:rPr>
              <w:t xml:space="preserve">da 80 a 100: </w:t>
            </w:r>
            <w:r w:rsidRPr="00BF3D7F">
              <w:rPr>
                <w:b/>
                <w:sz w:val="18"/>
              </w:rPr>
              <w:t xml:space="preserve">punti </w:t>
            </w:r>
            <w:r w:rsidR="00DF4E1F">
              <w:rPr>
                <w:b/>
                <w:sz w:val="18"/>
              </w:rPr>
              <w:t>12</w:t>
            </w:r>
            <w:r w:rsidR="00464525" w:rsidRPr="00BF3D7F">
              <w:rPr>
                <w:b/>
                <w:sz w:val="18"/>
              </w:rPr>
              <w:t>;</w:t>
            </w:r>
          </w:p>
          <w:p w:rsidR="0010350E" w:rsidRPr="00BF3D7F" w:rsidRDefault="0010350E" w:rsidP="0010350E">
            <w:pPr>
              <w:numPr>
                <w:ilvl w:val="0"/>
                <w:numId w:val="2"/>
              </w:numPr>
              <w:rPr>
                <w:sz w:val="18"/>
              </w:rPr>
            </w:pPr>
            <w:r w:rsidRPr="00BF3D7F">
              <w:rPr>
                <w:sz w:val="18"/>
              </w:rPr>
              <w:t xml:space="preserve">da 101 a 105: </w:t>
            </w:r>
            <w:r w:rsidRPr="00BF3D7F">
              <w:rPr>
                <w:b/>
                <w:sz w:val="18"/>
              </w:rPr>
              <w:t xml:space="preserve">punti </w:t>
            </w:r>
            <w:r w:rsidR="00DF4E1F">
              <w:rPr>
                <w:b/>
                <w:sz w:val="18"/>
              </w:rPr>
              <w:t>14</w:t>
            </w:r>
            <w:r w:rsidR="00464525" w:rsidRPr="00BF3D7F">
              <w:rPr>
                <w:b/>
                <w:sz w:val="18"/>
              </w:rPr>
              <w:t>;</w:t>
            </w:r>
          </w:p>
          <w:p w:rsidR="0010350E" w:rsidRPr="00BF3D7F" w:rsidRDefault="0010350E" w:rsidP="0010350E">
            <w:pPr>
              <w:numPr>
                <w:ilvl w:val="0"/>
                <w:numId w:val="2"/>
              </w:numPr>
              <w:rPr>
                <w:sz w:val="18"/>
              </w:rPr>
            </w:pPr>
            <w:r w:rsidRPr="00BF3D7F">
              <w:rPr>
                <w:sz w:val="18"/>
              </w:rPr>
              <w:t xml:space="preserve">da 106 a 110: </w:t>
            </w:r>
            <w:r w:rsidRPr="00BF3D7F">
              <w:rPr>
                <w:b/>
                <w:sz w:val="18"/>
              </w:rPr>
              <w:t xml:space="preserve">punti </w:t>
            </w:r>
            <w:r w:rsidR="00DF4E1F">
              <w:rPr>
                <w:b/>
                <w:sz w:val="18"/>
              </w:rPr>
              <w:t>16</w:t>
            </w:r>
            <w:r w:rsidR="00464525" w:rsidRPr="00BF3D7F">
              <w:rPr>
                <w:b/>
                <w:sz w:val="18"/>
              </w:rPr>
              <w:t>;</w:t>
            </w:r>
          </w:p>
          <w:p w:rsidR="0010350E" w:rsidRPr="00BF3D7F" w:rsidRDefault="0010350E" w:rsidP="0010350E">
            <w:pPr>
              <w:numPr>
                <w:ilvl w:val="0"/>
                <w:numId w:val="2"/>
              </w:numPr>
              <w:rPr>
                <w:sz w:val="22"/>
              </w:rPr>
            </w:pPr>
            <w:r w:rsidRPr="00BF3D7F">
              <w:rPr>
                <w:sz w:val="18"/>
              </w:rPr>
              <w:t xml:space="preserve">110 con lode: </w:t>
            </w:r>
            <w:r w:rsidR="00DF4E1F">
              <w:rPr>
                <w:b/>
                <w:sz w:val="18"/>
              </w:rPr>
              <w:t>punti 18</w:t>
            </w:r>
            <w:r w:rsidR="00464525" w:rsidRPr="00BF3D7F">
              <w:rPr>
                <w:b/>
                <w:sz w:val="18"/>
              </w:rPr>
              <w:t>.</w:t>
            </w:r>
          </w:p>
        </w:tc>
        <w:tc>
          <w:tcPr>
            <w:tcW w:w="2402" w:type="dxa"/>
          </w:tcPr>
          <w:p w:rsidR="00AE58BD" w:rsidRPr="00BF3D7F" w:rsidRDefault="00AE58BD" w:rsidP="002E4421">
            <w:pPr>
              <w:jc w:val="center"/>
              <w:rPr>
                <w:b/>
                <w:sz w:val="18"/>
              </w:rPr>
            </w:pPr>
          </w:p>
          <w:p w:rsidR="0010350E" w:rsidRPr="00BF3D7F" w:rsidRDefault="0010350E" w:rsidP="002E4421">
            <w:pPr>
              <w:jc w:val="center"/>
              <w:rPr>
                <w:b/>
                <w:sz w:val="18"/>
              </w:rPr>
            </w:pPr>
            <w:r w:rsidRPr="00BF3D7F">
              <w:rPr>
                <w:b/>
                <w:sz w:val="18"/>
              </w:rPr>
              <w:t>T</w:t>
            </w:r>
            <w:r w:rsidR="00DF4E1F">
              <w:rPr>
                <w:b/>
                <w:sz w:val="18"/>
              </w:rPr>
              <w:t>otale Max 18</w:t>
            </w:r>
          </w:p>
          <w:p w:rsidR="0010350E" w:rsidRPr="00BF3D7F" w:rsidRDefault="0010350E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</w:tr>
      <w:tr w:rsidR="0010350E" w:rsidRPr="002268D8" w:rsidTr="00AE58BD">
        <w:tc>
          <w:tcPr>
            <w:tcW w:w="3964" w:type="dxa"/>
          </w:tcPr>
          <w:p w:rsidR="0010350E" w:rsidRPr="00A52CF8" w:rsidRDefault="00170114" w:rsidP="00170114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t>P</w:t>
            </w:r>
            <w:r w:rsidR="0010350E" w:rsidRPr="00A52CF8">
              <w:rPr>
                <w:sz w:val="18"/>
              </w:rPr>
              <w:t xml:space="preserve">ubblicazioni </w:t>
            </w:r>
          </w:p>
        </w:tc>
        <w:tc>
          <w:tcPr>
            <w:tcW w:w="3261" w:type="dxa"/>
          </w:tcPr>
          <w:p w:rsidR="0010350E" w:rsidRPr="008E408B" w:rsidRDefault="0010350E" w:rsidP="008E408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18"/>
              </w:rPr>
            </w:pPr>
            <w:r w:rsidRPr="00BF3D7F">
              <w:rPr>
                <w:i/>
                <w:sz w:val="18"/>
              </w:rPr>
              <w:t>Articoli su riviste scientifiche</w:t>
            </w:r>
            <w:r w:rsidR="003A5D91">
              <w:rPr>
                <w:i/>
                <w:sz w:val="18"/>
              </w:rPr>
              <w:t xml:space="preserve"> o in volumi collettanei</w:t>
            </w:r>
            <w:r w:rsidRPr="00BF3D7F">
              <w:rPr>
                <w:i/>
                <w:sz w:val="18"/>
              </w:rPr>
              <w:t xml:space="preserve"> </w:t>
            </w:r>
            <w:r w:rsidRPr="00BF3D7F">
              <w:rPr>
                <w:b/>
                <w:sz w:val="18"/>
              </w:rPr>
              <w:t xml:space="preserve">max punti </w:t>
            </w:r>
            <w:r w:rsidR="008E408B">
              <w:rPr>
                <w:b/>
                <w:sz w:val="18"/>
              </w:rPr>
              <w:t>4</w:t>
            </w:r>
            <w:r w:rsidRPr="00BF3D7F">
              <w:rPr>
                <w:sz w:val="18"/>
              </w:rPr>
              <w:t>;</w:t>
            </w:r>
          </w:p>
        </w:tc>
        <w:tc>
          <w:tcPr>
            <w:tcW w:w="2402" w:type="dxa"/>
          </w:tcPr>
          <w:p w:rsidR="00AE58BD" w:rsidRPr="00BF3D7F" w:rsidRDefault="00AE58BD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  <w:p w:rsidR="0010350E" w:rsidRPr="00BF3D7F" w:rsidRDefault="00464525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BF3D7F">
              <w:rPr>
                <w:b/>
                <w:bCs/>
                <w:sz w:val="18"/>
              </w:rPr>
              <w:t xml:space="preserve">Totale Max </w:t>
            </w:r>
            <w:r w:rsidR="008E408B">
              <w:rPr>
                <w:b/>
                <w:bCs/>
                <w:sz w:val="18"/>
              </w:rPr>
              <w:t>4</w:t>
            </w:r>
          </w:p>
          <w:p w:rsidR="0010350E" w:rsidRPr="00BF3D7F" w:rsidRDefault="0010350E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</w:tr>
      <w:tr w:rsidR="0010350E" w:rsidRPr="002268D8" w:rsidTr="00AE58BD">
        <w:tc>
          <w:tcPr>
            <w:tcW w:w="3964" w:type="dxa"/>
          </w:tcPr>
          <w:p w:rsidR="0010350E" w:rsidRPr="00A52CF8" w:rsidRDefault="0010350E" w:rsidP="003D6914">
            <w:pPr>
              <w:rPr>
                <w:sz w:val="18"/>
              </w:rPr>
            </w:pPr>
            <w:r w:rsidRPr="00EF3EB2">
              <w:rPr>
                <w:sz w:val="18"/>
              </w:rPr>
              <w:t>Altri titoli attestanti</w:t>
            </w:r>
            <w:r w:rsidR="00B80DDD" w:rsidRPr="00EF3EB2">
              <w:rPr>
                <w:sz w:val="18"/>
              </w:rPr>
              <w:t xml:space="preserve"> </w:t>
            </w:r>
            <w:r w:rsidR="00AE58BD" w:rsidRPr="00EF3EB2">
              <w:rPr>
                <w:sz w:val="18"/>
              </w:rPr>
              <w:t>attività di ricerca</w:t>
            </w:r>
            <w:r w:rsidR="008817C1" w:rsidRPr="00EF3EB2">
              <w:rPr>
                <w:sz w:val="18"/>
              </w:rPr>
              <w:t xml:space="preserve">;  diplomi di specializzazione; </w:t>
            </w:r>
            <w:r w:rsidRPr="00EF3EB2">
              <w:rPr>
                <w:sz w:val="18"/>
              </w:rPr>
              <w:t>corsi di perfezionamento post lauream</w:t>
            </w:r>
          </w:p>
        </w:tc>
        <w:tc>
          <w:tcPr>
            <w:tcW w:w="3261" w:type="dxa"/>
          </w:tcPr>
          <w:p w:rsidR="00BD2452" w:rsidRDefault="00BD2452" w:rsidP="00BD24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Dottorato di ricerca </w:t>
            </w:r>
            <w:r w:rsidR="003D6914">
              <w:rPr>
                <w:b/>
                <w:sz w:val="18"/>
              </w:rPr>
              <w:t xml:space="preserve">max </w:t>
            </w:r>
            <w:r w:rsidRPr="00BD2452">
              <w:rPr>
                <w:b/>
                <w:sz w:val="18"/>
              </w:rPr>
              <w:t xml:space="preserve">punti </w:t>
            </w:r>
            <w:r w:rsidR="008E408B">
              <w:rPr>
                <w:b/>
                <w:sz w:val="18"/>
              </w:rPr>
              <w:t>3</w:t>
            </w:r>
          </w:p>
          <w:p w:rsidR="00BD2452" w:rsidRDefault="0010350E" w:rsidP="00BD24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/>
                <w:sz w:val="18"/>
              </w:rPr>
            </w:pPr>
            <w:r w:rsidRPr="00BF3D7F">
              <w:rPr>
                <w:i/>
                <w:sz w:val="18"/>
              </w:rPr>
              <w:t>Assegni di ricerca</w:t>
            </w:r>
            <w:r w:rsidR="002820B4">
              <w:rPr>
                <w:i/>
                <w:sz w:val="18"/>
              </w:rPr>
              <w:t xml:space="preserve"> </w:t>
            </w:r>
            <w:r w:rsidR="002820B4" w:rsidRPr="00EF3EB2">
              <w:rPr>
                <w:i/>
                <w:sz w:val="18"/>
              </w:rPr>
              <w:t>e contratti di ricerca</w:t>
            </w:r>
            <w:r w:rsidRPr="00EF3EB2">
              <w:rPr>
                <w:i/>
                <w:sz w:val="18"/>
              </w:rPr>
              <w:t>, svolti pres</w:t>
            </w:r>
            <w:r w:rsidRPr="00BF3D7F">
              <w:rPr>
                <w:i/>
                <w:sz w:val="18"/>
              </w:rPr>
              <w:t xml:space="preserve">so enti di ricerca pubblici o privati: </w:t>
            </w:r>
            <w:r w:rsidR="003D6914">
              <w:rPr>
                <w:b/>
                <w:sz w:val="18"/>
              </w:rPr>
              <w:t xml:space="preserve">max </w:t>
            </w:r>
            <w:r w:rsidRPr="00BF3D7F">
              <w:rPr>
                <w:b/>
                <w:sz w:val="18"/>
              </w:rPr>
              <w:t xml:space="preserve">punti </w:t>
            </w:r>
            <w:r w:rsidR="008E408B">
              <w:rPr>
                <w:b/>
                <w:sz w:val="18"/>
              </w:rPr>
              <w:t>2</w:t>
            </w:r>
            <w:r w:rsidRPr="00BF3D7F">
              <w:rPr>
                <w:b/>
                <w:sz w:val="18"/>
              </w:rPr>
              <w:t>;</w:t>
            </w:r>
          </w:p>
          <w:p w:rsidR="00D64FC2" w:rsidRPr="00D64FC2" w:rsidRDefault="00D64FC2" w:rsidP="00D64F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/>
                <w:sz w:val="18"/>
              </w:rPr>
            </w:pPr>
            <w:r w:rsidRPr="00BF3D7F">
              <w:rPr>
                <w:i/>
                <w:sz w:val="18"/>
              </w:rPr>
              <w:t xml:space="preserve">Diplomi di specializzazione e/o Master universitari, di 2 livello, conseguiti in Italia o all’estero: </w:t>
            </w:r>
            <w:r w:rsidR="003D6914">
              <w:rPr>
                <w:b/>
                <w:sz w:val="18"/>
              </w:rPr>
              <w:t xml:space="preserve">max </w:t>
            </w:r>
            <w:r w:rsidR="008E408B">
              <w:rPr>
                <w:b/>
                <w:sz w:val="18"/>
              </w:rPr>
              <w:t>punti 2</w:t>
            </w:r>
            <w:r w:rsidRPr="00BF3D7F">
              <w:rPr>
                <w:b/>
                <w:sz w:val="18"/>
              </w:rPr>
              <w:t>;</w:t>
            </w:r>
          </w:p>
          <w:p w:rsidR="00BD2452" w:rsidRPr="00BD2452" w:rsidRDefault="00BD2452" w:rsidP="001035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/>
                <w:strike/>
                <w:sz w:val="18"/>
              </w:rPr>
            </w:pPr>
            <w:r>
              <w:rPr>
                <w:i/>
                <w:sz w:val="18"/>
              </w:rPr>
              <w:t xml:space="preserve">Borse di studio: </w:t>
            </w:r>
            <w:r w:rsidR="003D6914">
              <w:rPr>
                <w:b/>
                <w:sz w:val="18"/>
              </w:rPr>
              <w:t xml:space="preserve">max </w:t>
            </w:r>
            <w:r w:rsidRPr="00BF3D7F">
              <w:rPr>
                <w:b/>
                <w:sz w:val="18"/>
              </w:rPr>
              <w:t xml:space="preserve">punti </w:t>
            </w:r>
            <w:r>
              <w:rPr>
                <w:b/>
                <w:sz w:val="18"/>
              </w:rPr>
              <w:t>2;</w:t>
            </w:r>
          </w:p>
          <w:p w:rsidR="0010350E" w:rsidRPr="00BF3D7F" w:rsidRDefault="0010350E" w:rsidP="001035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/>
                <w:sz w:val="18"/>
              </w:rPr>
            </w:pPr>
            <w:r w:rsidRPr="00BF3D7F">
              <w:rPr>
                <w:i/>
                <w:sz w:val="18"/>
              </w:rPr>
              <w:t xml:space="preserve">Diplomi di Corsi di perfezionamento post laurea, conseguiti in Italia o all’estero: </w:t>
            </w:r>
            <w:r w:rsidR="003D6914">
              <w:rPr>
                <w:b/>
                <w:sz w:val="18"/>
              </w:rPr>
              <w:t xml:space="preserve">max </w:t>
            </w:r>
            <w:r w:rsidR="00464525" w:rsidRPr="00BF3D7F">
              <w:rPr>
                <w:b/>
                <w:sz w:val="18"/>
              </w:rPr>
              <w:t>punti 1</w:t>
            </w:r>
            <w:r w:rsidRPr="00BF3D7F">
              <w:rPr>
                <w:b/>
                <w:sz w:val="18"/>
              </w:rPr>
              <w:t>.</w:t>
            </w:r>
          </w:p>
          <w:p w:rsidR="0010350E" w:rsidRPr="00BF3D7F" w:rsidRDefault="0010350E" w:rsidP="002E4421">
            <w:pPr>
              <w:autoSpaceDE w:val="0"/>
              <w:autoSpaceDN w:val="0"/>
              <w:adjustRightInd w:val="0"/>
              <w:rPr>
                <w:i/>
                <w:sz w:val="18"/>
              </w:rPr>
            </w:pPr>
          </w:p>
        </w:tc>
        <w:tc>
          <w:tcPr>
            <w:tcW w:w="2402" w:type="dxa"/>
          </w:tcPr>
          <w:p w:rsidR="0010350E" w:rsidRPr="00BF3D7F" w:rsidRDefault="0010350E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  <w:p w:rsidR="0010350E" w:rsidRPr="00BF3D7F" w:rsidRDefault="0010350E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  <w:p w:rsidR="0010350E" w:rsidRPr="00BF3D7F" w:rsidRDefault="0010350E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  <w:p w:rsidR="0010350E" w:rsidRPr="00BF3D7F" w:rsidRDefault="0010350E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  <w:p w:rsidR="0010350E" w:rsidRPr="00BF3D7F" w:rsidRDefault="0010350E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  <w:p w:rsidR="0010350E" w:rsidRPr="00BF3D7F" w:rsidRDefault="0010350E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  <w:p w:rsidR="0010350E" w:rsidRPr="00BF3D7F" w:rsidRDefault="0010350E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  <w:p w:rsidR="0010350E" w:rsidRPr="00BF3D7F" w:rsidRDefault="0010350E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  <w:p w:rsidR="0010350E" w:rsidRPr="00BF3D7F" w:rsidRDefault="00464525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BF3D7F">
              <w:rPr>
                <w:b/>
                <w:bCs/>
                <w:sz w:val="18"/>
              </w:rPr>
              <w:t xml:space="preserve">Totale </w:t>
            </w:r>
            <w:r w:rsidRPr="00EF3EB2">
              <w:rPr>
                <w:b/>
                <w:bCs/>
                <w:sz w:val="18"/>
              </w:rPr>
              <w:t xml:space="preserve">Max </w:t>
            </w:r>
            <w:r w:rsidR="003D6914" w:rsidRPr="00EF3EB2">
              <w:rPr>
                <w:b/>
                <w:bCs/>
                <w:sz w:val="18"/>
              </w:rPr>
              <w:t>1</w:t>
            </w:r>
            <w:r w:rsidR="008E408B">
              <w:rPr>
                <w:b/>
                <w:bCs/>
                <w:sz w:val="18"/>
              </w:rPr>
              <w:t>0</w:t>
            </w:r>
          </w:p>
        </w:tc>
      </w:tr>
      <w:tr w:rsidR="00AE58BD" w:rsidRPr="002268D8" w:rsidTr="00AE58BD">
        <w:tc>
          <w:tcPr>
            <w:tcW w:w="3964" w:type="dxa"/>
          </w:tcPr>
          <w:p w:rsidR="00AE58BD" w:rsidRPr="004E274C" w:rsidRDefault="00AE58BD" w:rsidP="003D6914">
            <w:pPr>
              <w:rPr>
                <w:sz w:val="18"/>
              </w:rPr>
            </w:pPr>
            <w:r w:rsidRPr="004E274C">
              <w:rPr>
                <w:sz w:val="18"/>
              </w:rPr>
              <w:t>Esperienze di</w:t>
            </w:r>
            <w:r w:rsidR="00BF3D7F">
              <w:rPr>
                <w:sz w:val="18"/>
              </w:rPr>
              <w:t xml:space="preserve"> lavoro, debitamente documentata</w:t>
            </w:r>
            <w:r w:rsidR="003D6914">
              <w:rPr>
                <w:sz w:val="18"/>
              </w:rPr>
              <w:t>.</w:t>
            </w:r>
          </w:p>
        </w:tc>
        <w:tc>
          <w:tcPr>
            <w:tcW w:w="3261" w:type="dxa"/>
          </w:tcPr>
          <w:p w:rsidR="00AE58BD" w:rsidRPr="00BF3D7F" w:rsidRDefault="003D6914" w:rsidP="003D6914">
            <w:pPr>
              <w:pStyle w:val="Paragrafoelenco"/>
              <w:numPr>
                <w:ilvl w:val="0"/>
                <w:numId w:val="1"/>
              </w:numPr>
              <w:rPr>
                <w:i/>
                <w:sz w:val="18"/>
              </w:rPr>
            </w:pPr>
            <w:r>
              <w:rPr>
                <w:i/>
                <w:sz w:val="18"/>
              </w:rPr>
              <w:t>Contratti di lavoro a tempo indeterminato o determinato</w:t>
            </w:r>
            <w:r w:rsidR="00AE58BD" w:rsidRPr="00BF3D7F">
              <w:rPr>
                <w:i/>
                <w:sz w:val="18"/>
              </w:rPr>
              <w:t xml:space="preserve">: </w:t>
            </w:r>
            <w:r>
              <w:rPr>
                <w:b/>
                <w:sz w:val="18"/>
              </w:rPr>
              <w:t xml:space="preserve">max </w:t>
            </w:r>
            <w:r w:rsidR="00464525" w:rsidRPr="00BF3D7F">
              <w:rPr>
                <w:b/>
                <w:sz w:val="18"/>
              </w:rPr>
              <w:t xml:space="preserve">punti </w:t>
            </w:r>
            <w:r w:rsidR="008E408B">
              <w:rPr>
                <w:b/>
                <w:sz w:val="18"/>
              </w:rPr>
              <w:t>8</w:t>
            </w:r>
            <w:r w:rsidR="00AE58BD" w:rsidRPr="00BF3D7F">
              <w:rPr>
                <w:b/>
                <w:sz w:val="18"/>
              </w:rPr>
              <w:t>.</w:t>
            </w:r>
          </w:p>
        </w:tc>
        <w:tc>
          <w:tcPr>
            <w:tcW w:w="2402" w:type="dxa"/>
          </w:tcPr>
          <w:p w:rsidR="00AE58BD" w:rsidRPr="00BF3D7F" w:rsidRDefault="00AE58BD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  <w:p w:rsidR="00AE58BD" w:rsidRPr="00BF3D7F" w:rsidRDefault="00464525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BF3D7F">
              <w:rPr>
                <w:b/>
                <w:bCs/>
                <w:sz w:val="18"/>
              </w:rPr>
              <w:t xml:space="preserve">Totale Max </w:t>
            </w:r>
            <w:r w:rsidR="008E408B">
              <w:rPr>
                <w:b/>
                <w:bCs/>
                <w:sz w:val="18"/>
              </w:rPr>
              <w:t>8</w:t>
            </w:r>
          </w:p>
        </w:tc>
      </w:tr>
      <w:tr w:rsidR="0010350E" w:rsidRPr="002268D8" w:rsidTr="00AE58BD">
        <w:tc>
          <w:tcPr>
            <w:tcW w:w="3964" w:type="dxa"/>
          </w:tcPr>
          <w:p w:rsidR="0010350E" w:rsidRPr="00A52CF8" w:rsidRDefault="0010350E" w:rsidP="002E442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</w:rPr>
            </w:pPr>
            <w:r w:rsidRPr="00A52CF8">
              <w:rPr>
                <w:b/>
                <w:sz w:val="18"/>
              </w:rPr>
              <w:t>TOTALE PUNTEGGIO MAX VALUTAZIONE DEI TITOLI</w:t>
            </w:r>
          </w:p>
        </w:tc>
        <w:tc>
          <w:tcPr>
            <w:tcW w:w="3261" w:type="dxa"/>
          </w:tcPr>
          <w:p w:rsidR="0010350E" w:rsidRPr="00A52CF8" w:rsidRDefault="0010350E" w:rsidP="002E442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8"/>
              </w:rPr>
            </w:pPr>
          </w:p>
        </w:tc>
        <w:tc>
          <w:tcPr>
            <w:tcW w:w="2402" w:type="dxa"/>
          </w:tcPr>
          <w:p w:rsidR="0010350E" w:rsidRPr="00A52CF8" w:rsidRDefault="0010350E" w:rsidP="002E44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8"/>
              </w:rPr>
            </w:pPr>
            <w:r w:rsidRPr="00A52CF8">
              <w:rPr>
                <w:b/>
                <w:bCs/>
                <w:sz w:val="18"/>
              </w:rPr>
              <w:t>PUNT</w:t>
            </w:r>
            <w:r w:rsidR="00AE58BD">
              <w:rPr>
                <w:b/>
                <w:bCs/>
                <w:sz w:val="18"/>
              </w:rPr>
              <w:t>I 40</w:t>
            </w:r>
          </w:p>
        </w:tc>
      </w:tr>
    </w:tbl>
    <w:p w:rsidR="0010350E" w:rsidRDefault="0010350E"/>
    <w:p w:rsidR="000A5518" w:rsidRDefault="000A5518"/>
    <w:p w:rsidR="000A5518" w:rsidRDefault="000A5518"/>
    <w:p w:rsidR="000A5518" w:rsidRDefault="000A5518"/>
    <w:sectPr w:rsidR="000A5518" w:rsidSect="004E274C">
      <w:headerReference w:type="default" r:id="rId7"/>
      <w:pgSz w:w="11906" w:h="16838"/>
      <w:pgMar w:top="1417" w:right="1134" w:bottom="1134" w:left="85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62E" w:rsidRDefault="00C3462E" w:rsidP="000A5518">
      <w:r>
        <w:separator/>
      </w:r>
    </w:p>
  </w:endnote>
  <w:endnote w:type="continuationSeparator" w:id="1">
    <w:p w:rsidR="00C3462E" w:rsidRDefault="00C3462E" w:rsidP="000A5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62E" w:rsidRDefault="00C3462E" w:rsidP="000A5518">
      <w:r>
        <w:separator/>
      </w:r>
    </w:p>
  </w:footnote>
  <w:footnote w:type="continuationSeparator" w:id="1">
    <w:p w:rsidR="00C3462E" w:rsidRDefault="00C3462E" w:rsidP="000A5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518" w:rsidRDefault="004E274C" w:rsidP="004E274C">
    <w:pPr>
      <w:pStyle w:val="Intestazione"/>
    </w:pPr>
    <w:r w:rsidRPr="004E274C">
      <w:rPr>
        <w:rFonts w:asciiTheme="minorHAnsi" w:hAnsiTheme="minorHAnsi"/>
        <w:noProof/>
        <w:sz w:val="22"/>
        <w:szCs w:val="22"/>
      </w:rPr>
      <w:drawing>
        <wp:inline distT="0" distB="0" distL="0" distR="0">
          <wp:extent cx="3416300" cy="111188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0" cy="1111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F133F"/>
    <w:multiLevelType w:val="hybridMultilevel"/>
    <w:tmpl w:val="D41E2740"/>
    <w:lvl w:ilvl="0" w:tplc="820201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27616"/>
    <w:multiLevelType w:val="hybridMultilevel"/>
    <w:tmpl w:val="DA0CA17C"/>
    <w:lvl w:ilvl="0" w:tplc="7BBEAFA2">
      <w:start w:val="1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08"/>
  <w:hyphenationZone w:val="283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0350E"/>
    <w:rsid w:val="000166FA"/>
    <w:rsid w:val="000A5518"/>
    <w:rsid w:val="000B7BE2"/>
    <w:rsid w:val="0010350E"/>
    <w:rsid w:val="00142E44"/>
    <w:rsid w:val="00146827"/>
    <w:rsid w:val="0016688E"/>
    <w:rsid w:val="00170114"/>
    <w:rsid w:val="0017063A"/>
    <w:rsid w:val="00186AEC"/>
    <w:rsid w:val="00193895"/>
    <w:rsid w:val="00216FE1"/>
    <w:rsid w:val="00251B63"/>
    <w:rsid w:val="00251E8A"/>
    <w:rsid w:val="002813D0"/>
    <w:rsid w:val="002820B4"/>
    <w:rsid w:val="002964E7"/>
    <w:rsid w:val="002A0F7C"/>
    <w:rsid w:val="002C31BF"/>
    <w:rsid w:val="002F6FA4"/>
    <w:rsid w:val="003A5D91"/>
    <w:rsid w:val="003D6914"/>
    <w:rsid w:val="003F7691"/>
    <w:rsid w:val="00401DAB"/>
    <w:rsid w:val="004632F4"/>
    <w:rsid w:val="00464525"/>
    <w:rsid w:val="0047241D"/>
    <w:rsid w:val="004D5C07"/>
    <w:rsid w:val="004E274C"/>
    <w:rsid w:val="004E5156"/>
    <w:rsid w:val="00532C60"/>
    <w:rsid w:val="00554DD8"/>
    <w:rsid w:val="005D06D4"/>
    <w:rsid w:val="005D7E5C"/>
    <w:rsid w:val="0066449C"/>
    <w:rsid w:val="00685EFF"/>
    <w:rsid w:val="0071177D"/>
    <w:rsid w:val="007624B5"/>
    <w:rsid w:val="007E48E2"/>
    <w:rsid w:val="008817C1"/>
    <w:rsid w:val="008C3EB0"/>
    <w:rsid w:val="008D3782"/>
    <w:rsid w:val="008E408B"/>
    <w:rsid w:val="00945743"/>
    <w:rsid w:val="00946A59"/>
    <w:rsid w:val="009A4FFB"/>
    <w:rsid w:val="009E7BFC"/>
    <w:rsid w:val="00A0138F"/>
    <w:rsid w:val="00A65365"/>
    <w:rsid w:val="00AE58BD"/>
    <w:rsid w:val="00B80534"/>
    <w:rsid w:val="00B80DDD"/>
    <w:rsid w:val="00BD2452"/>
    <w:rsid w:val="00BF3D7F"/>
    <w:rsid w:val="00C00AD9"/>
    <w:rsid w:val="00C11685"/>
    <w:rsid w:val="00C3462E"/>
    <w:rsid w:val="00CC7144"/>
    <w:rsid w:val="00CD70C7"/>
    <w:rsid w:val="00D0189A"/>
    <w:rsid w:val="00D152C9"/>
    <w:rsid w:val="00D61049"/>
    <w:rsid w:val="00D64FC2"/>
    <w:rsid w:val="00DF4E1F"/>
    <w:rsid w:val="00EA0726"/>
    <w:rsid w:val="00EF3EB2"/>
    <w:rsid w:val="00F41CC8"/>
    <w:rsid w:val="00F43D1E"/>
    <w:rsid w:val="00FA5E22"/>
    <w:rsid w:val="00FE6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50E"/>
    <w:pPr>
      <w:spacing w:after="0" w:line="240" w:lineRule="auto"/>
      <w:jc w:val="left"/>
    </w:pPr>
    <w:rPr>
      <w:rFonts w:eastAsia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58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A55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5518"/>
    <w:rPr>
      <w:rFonts w:eastAsia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55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5518"/>
    <w:rPr>
      <w:rFonts w:eastAsia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E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5EF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Stanco</dc:creator>
  <cp:lastModifiedBy>monica</cp:lastModifiedBy>
  <cp:revision>4</cp:revision>
  <dcterms:created xsi:type="dcterms:W3CDTF">2021-07-21T11:07:00Z</dcterms:created>
  <dcterms:modified xsi:type="dcterms:W3CDTF">2021-07-21T11:09:00Z</dcterms:modified>
</cp:coreProperties>
</file>