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9" w:rsidRPr="007B5DE9" w:rsidRDefault="003B6F59" w:rsidP="008C075E">
      <w:pPr>
        <w:spacing w:after="0" w:line="240" w:lineRule="auto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35pt;margin-top:-59.7pt;width:62.25pt;height:91.5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558248393" r:id="rId6"/>
        </w:pict>
      </w:r>
      <w:r w:rsidR="008C075E" w:rsidRPr="007B5DE9">
        <w:rPr>
          <w:i/>
          <w:sz w:val="18"/>
          <w:szCs w:val="18"/>
        </w:rPr>
        <w:t>Settore Servizi Postlaurea</w:t>
      </w:r>
    </w:p>
    <w:p w:rsidR="008C075E" w:rsidRPr="007B5DE9" w:rsidRDefault="008C075E" w:rsidP="008C075E">
      <w:pPr>
        <w:spacing w:after="0" w:line="240" w:lineRule="auto"/>
        <w:rPr>
          <w:i/>
          <w:sz w:val="18"/>
          <w:szCs w:val="18"/>
        </w:rPr>
      </w:pPr>
      <w:r w:rsidRPr="007B5DE9">
        <w:rPr>
          <w:i/>
          <w:sz w:val="18"/>
          <w:szCs w:val="18"/>
        </w:rPr>
        <w:t>Unità Organizzativa Esami di Stato, Dottorati e Master</w:t>
      </w:r>
    </w:p>
    <w:p w:rsidR="008C075E" w:rsidRDefault="008C075E" w:rsidP="008C075E">
      <w:pPr>
        <w:spacing w:after="0" w:line="240" w:lineRule="auto"/>
        <w:rPr>
          <w:sz w:val="18"/>
          <w:szCs w:val="18"/>
        </w:rPr>
      </w:pPr>
    </w:p>
    <w:p w:rsidR="008C075E" w:rsidRDefault="008C075E" w:rsidP="008C075E">
      <w:pPr>
        <w:spacing w:after="0" w:line="240" w:lineRule="auto"/>
        <w:rPr>
          <w:sz w:val="18"/>
          <w:szCs w:val="18"/>
        </w:rPr>
      </w:pPr>
    </w:p>
    <w:p w:rsidR="008C075E" w:rsidRDefault="008C075E" w:rsidP="008C075E">
      <w:pPr>
        <w:spacing w:after="0" w:line="240" w:lineRule="auto"/>
        <w:rPr>
          <w:sz w:val="18"/>
          <w:szCs w:val="18"/>
        </w:rPr>
      </w:pPr>
    </w:p>
    <w:p w:rsidR="00355520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ESAME DI STATO PER L’ABILITAZIONE ALL’ESERCIZIO DELLA PROFESSIONE DI </w:t>
      </w:r>
      <w:r w:rsidR="00A70B51">
        <w:rPr>
          <w:b/>
          <w:sz w:val="24"/>
          <w:szCs w:val="24"/>
        </w:rPr>
        <w:t>INGEGNERE</w:t>
      </w:r>
    </w:p>
    <w:p w:rsidR="008C075E" w:rsidRDefault="00355520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SEZIONE</w:t>
      </w:r>
      <w:r w:rsidR="00E00A5A">
        <w:rPr>
          <w:b/>
          <w:sz w:val="24"/>
          <w:szCs w:val="24"/>
        </w:rPr>
        <w:t xml:space="preserve"> </w:t>
      </w:r>
      <w:r w:rsidR="00821CA9">
        <w:rPr>
          <w:b/>
          <w:sz w:val="24"/>
          <w:szCs w:val="24"/>
        </w:rPr>
        <w:t>B (LAUREA TRIENNALE)</w:t>
      </w:r>
      <w:r w:rsidR="00E00A5A">
        <w:rPr>
          <w:b/>
          <w:sz w:val="24"/>
          <w:szCs w:val="24"/>
        </w:rPr>
        <w:t xml:space="preserve"> – </w:t>
      </w:r>
      <w:r w:rsidR="00B06DA4">
        <w:rPr>
          <w:b/>
          <w:sz w:val="24"/>
          <w:szCs w:val="24"/>
        </w:rPr>
        <w:t>I</w:t>
      </w:r>
      <w:r w:rsidR="003B6F59">
        <w:rPr>
          <w:b/>
          <w:sz w:val="24"/>
          <w:szCs w:val="24"/>
        </w:rPr>
        <w:t xml:space="preserve"> SESSIONE 2017</w:t>
      </w: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ELENCO DEI CANDIDATI AMMESSI</w:t>
      </w:r>
      <w:r w:rsidR="00112D19">
        <w:rPr>
          <w:b/>
          <w:sz w:val="24"/>
          <w:szCs w:val="24"/>
        </w:rPr>
        <w:t xml:space="preserve"> ALLA </w:t>
      </w:r>
      <w:r w:rsidR="00016960">
        <w:rPr>
          <w:b/>
          <w:sz w:val="24"/>
          <w:szCs w:val="24"/>
        </w:rPr>
        <w:t>PRIMA PROVA SCRITTA</w:t>
      </w:r>
    </w:p>
    <w:p w:rsidR="00E00A5A" w:rsidRDefault="00E00A5A" w:rsidP="008C075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72"/>
        <w:gridCol w:w="4499"/>
        <w:gridCol w:w="4783"/>
      </w:tblGrid>
      <w:tr w:rsidR="00016960" w:rsidRPr="00C04C51" w:rsidTr="003B6F59">
        <w:trPr>
          <w:jc w:val="center"/>
        </w:trPr>
        <w:tc>
          <w:tcPr>
            <w:tcW w:w="290" w:type="pct"/>
            <w:vAlign w:val="center"/>
          </w:tcPr>
          <w:p w:rsidR="00016960" w:rsidRPr="00C04C51" w:rsidRDefault="00016960" w:rsidP="00E00A5A">
            <w:pPr>
              <w:jc w:val="center"/>
              <w:rPr>
                <w:b/>
                <w:sz w:val="24"/>
                <w:szCs w:val="24"/>
              </w:rPr>
            </w:pPr>
            <w:r w:rsidRPr="00C04C51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2283" w:type="pct"/>
            <w:vAlign w:val="center"/>
          </w:tcPr>
          <w:p w:rsidR="00016960" w:rsidRPr="00C04C51" w:rsidRDefault="00016960" w:rsidP="00E00A5A">
            <w:pPr>
              <w:jc w:val="center"/>
              <w:rPr>
                <w:b/>
                <w:sz w:val="24"/>
                <w:szCs w:val="24"/>
              </w:rPr>
            </w:pPr>
            <w:r w:rsidRPr="00C04C51">
              <w:rPr>
                <w:b/>
                <w:sz w:val="24"/>
                <w:szCs w:val="24"/>
              </w:rPr>
              <w:t>NOMINATIVO</w:t>
            </w:r>
          </w:p>
        </w:tc>
        <w:tc>
          <w:tcPr>
            <w:tcW w:w="2427" w:type="pct"/>
          </w:tcPr>
          <w:p w:rsidR="00016960" w:rsidRPr="00C04C51" w:rsidRDefault="00016960" w:rsidP="00E00A5A">
            <w:pPr>
              <w:jc w:val="center"/>
              <w:rPr>
                <w:b/>
                <w:sz w:val="24"/>
                <w:szCs w:val="24"/>
              </w:rPr>
            </w:pPr>
            <w:r w:rsidRPr="00C04C51">
              <w:rPr>
                <w:b/>
                <w:sz w:val="24"/>
                <w:szCs w:val="24"/>
              </w:rPr>
              <w:t>Data e Luogo di Nascita</w:t>
            </w:r>
          </w:p>
        </w:tc>
      </w:tr>
      <w:tr w:rsidR="003B6F59" w:rsidRPr="00C04C51" w:rsidTr="003B6F59">
        <w:trPr>
          <w:jc w:val="center"/>
        </w:trPr>
        <w:tc>
          <w:tcPr>
            <w:tcW w:w="290" w:type="pct"/>
            <w:vAlign w:val="center"/>
          </w:tcPr>
          <w:p w:rsidR="003B6F59" w:rsidRPr="00C04C51" w:rsidRDefault="003B6F59" w:rsidP="00E00A5A">
            <w:pPr>
              <w:jc w:val="center"/>
              <w:rPr>
                <w:sz w:val="24"/>
                <w:szCs w:val="24"/>
              </w:rPr>
            </w:pPr>
            <w:r w:rsidRPr="00C04C51">
              <w:rPr>
                <w:sz w:val="24"/>
                <w:szCs w:val="24"/>
              </w:rPr>
              <w:t>1</w:t>
            </w:r>
          </w:p>
        </w:tc>
        <w:tc>
          <w:tcPr>
            <w:tcW w:w="2283" w:type="pct"/>
            <w:vAlign w:val="bottom"/>
          </w:tcPr>
          <w:p w:rsidR="003B6F59" w:rsidRPr="003B6F59" w:rsidRDefault="003B6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B6F59">
              <w:rPr>
                <w:rFonts w:ascii="Arial" w:hAnsi="Arial" w:cs="Arial"/>
                <w:bCs/>
                <w:sz w:val="24"/>
                <w:szCs w:val="24"/>
              </w:rPr>
              <w:t>FRANCESCA SERENA</w:t>
            </w:r>
          </w:p>
        </w:tc>
        <w:tc>
          <w:tcPr>
            <w:tcW w:w="2427" w:type="pct"/>
            <w:vAlign w:val="bottom"/>
          </w:tcPr>
          <w:p w:rsidR="003B6F59" w:rsidRPr="003B6F59" w:rsidRDefault="003B6F59" w:rsidP="003B6F59">
            <w:pPr>
              <w:rPr>
                <w:rFonts w:ascii="Arial" w:hAnsi="Arial" w:cs="Arial"/>
                <w:sz w:val="24"/>
                <w:szCs w:val="24"/>
              </w:rPr>
            </w:pPr>
            <w:r w:rsidRPr="003B6F59">
              <w:rPr>
                <w:rFonts w:ascii="Arial" w:hAnsi="Arial" w:cs="Arial"/>
                <w:sz w:val="24"/>
                <w:szCs w:val="24"/>
              </w:rPr>
              <w:t>04/02/1986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  <w:tr w:rsidR="003B6F59" w:rsidRPr="00C04C51" w:rsidTr="003B6F59">
        <w:trPr>
          <w:jc w:val="center"/>
        </w:trPr>
        <w:tc>
          <w:tcPr>
            <w:tcW w:w="290" w:type="pct"/>
            <w:vAlign w:val="center"/>
          </w:tcPr>
          <w:p w:rsidR="003B6F59" w:rsidRPr="00C04C51" w:rsidRDefault="003B6F59" w:rsidP="00E00A5A">
            <w:pPr>
              <w:jc w:val="center"/>
              <w:rPr>
                <w:sz w:val="24"/>
                <w:szCs w:val="24"/>
              </w:rPr>
            </w:pPr>
            <w:r w:rsidRPr="00C04C51">
              <w:rPr>
                <w:sz w:val="24"/>
                <w:szCs w:val="24"/>
              </w:rPr>
              <w:t>2</w:t>
            </w:r>
          </w:p>
        </w:tc>
        <w:tc>
          <w:tcPr>
            <w:tcW w:w="2283" w:type="pct"/>
            <w:vAlign w:val="bottom"/>
          </w:tcPr>
          <w:p w:rsidR="003B6F59" w:rsidRPr="003B6F59" w:rsidRDefault="003B6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B6F59">
              <w:rPr>
                <w:rFonts w:ascii="Arial" w:hAnsi="Arial" w:cs="Arial"/>
                <w:bCs/>
                <w:sz w:val="24"/>
                <w:szCs w:val="24"/>
              </w:rPr>
              <w:t>MATURO MARIA LUISA</w:t>
            </w:r>
          </w:p>
        </w:tc>
        <w:tc>
          <w:tcPr>
            <w:tcW w:w="2427" w:type="pct"/>
            <w:vAlign w:val="bottom"/>
          </w:tcPr>
          <w:p w:rsidR="003B6F59" w:rsidRPr="003B6F59" w:rsidRDefault="003B6F59" w:rsidP="003B6F59">
            <w:pPr>
              <w:rPr>
                <w:rFonts w:ascii="Arial" w:hAnsi="Arial" w:cs="Arial"/>
                <w:sz w:val="24"/>
                <w:szCs w:val="24"/>
              </w:rPr>
            </w:pPr>
            <w:r w:rsidRPr="003B6F59">
              <w:rPr>
                <w:rFonts w:ascii="Arial" w:hAnsi="Arial" w:cs="Arial"/>
                <w:sz w:val="24"/>
                <w:szCs w:val="24"/>
              </w:rPr>
              <w:t>14/04/1987</w:t>
            </w:r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3B6F59">
              <w:rPr>
                <w:rFonts w:ascii="Arial" w:hAnsi="Arial" w:cs="Arial"/>
                <w:sz w:val="24"/>
                <w:szCs w:val="24"/>
              </w:rPr>
              <w:t>TELESE TERME (BN)</w:t>
            </w:r>
          </w:p>
        </w:tc>
      </w:tr>
      <w:tr w:rsidR="003B6F59" w:rsidRPr="00C04C51" w:rsidTr="003B6F59">
        <w:trPr>
          <w:jc w:val="center"/>
        </w:trPr>
        <w:tc>
          <w:tcPr>
            <w:tcW w:w="290" w:type="pct"/>
            <w:vAlign w:val="center"/>
          </w:tcPr>
          <w:p w:rsidR="003B6F59" w:rsidRPr="00C04C51" w:rsidRDefault="003B6F59" w:rsidP="00E00A5A">
            <w:pPr>
              <w:jc w:val="center"/>
              <w:rPr>
                <w:sz w:val="24"/>
                <w:szCs w:val="24"/>
              </w:rPr>
            </w:pPr>
            <w:r w:rsidRPr="00C04C51">
              <w:rPr>
                <w:sz w:val="24"/>
                <w:szCs w:val="24"/>
              </w:rPr>
              <w:t>3</w:t>
            </w:r>
          </w:p>
        </w:tc>
        <w:tc>
          <w:tcPr>
            <w:tcW w:w="2283" w:type="pct"/>
            <w:vAlign w:val="bottom"/>
          </w:tcPr>
          <w:p w:rsidR="003B6F59" w:rsidRPr="003B6F59" w:rsidRDefault="003B6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B6F59">
              <w:rPr>
                <w:rFonts w:ascii="Arial" w:hAnsi="Arial" w:cs="Arial"/>
                <w:bCs/>
                <w:sz w:val="24"/>
                <w:szCs w:val="24"/>
              </w:rPr>
              <w:t>TORNUSCIOLO ANTONIO</w:t>
            </w:r>
          </w:p>
        </w:tc>
        <w:tc>
          <w:tcPr>
            <w:tcW w:w="2427" w:type="pct"/>
            <w:vAlign w:val="bottom"/>
          </w:tcPr>
          <w:p w:rsidR="003B6F59" w:rsidRPr="003B6F59" w:rsidRDefault="003B6F59" w:rsidP="003B6F59">
            <w:pPr>
              <w:rPr>
                <w:rFonts w:ascii="Arial" w:hAnsi="Arial" w:cs="Arial"/>
                <w:sz w:val="24"/>
                <w:szCs w:val="24"/>
              </w:rPr>
            </w:pPr>
            <w:r w:rsidRPr="003B6F59">
              <w:rPr>
                <w:rFonts w:ascii="Arial" w:hAnsi="Arial" w:cs="Arial"/>
                <w:sz w:val="24"/>
                <w:szCs w:val="24"/>
              </w:rPr>
              <w:t>18/02/1985</w:t>
            </w:r>
            <w:r>
              <w:rPr>
                <w:rFonts w:ascii="Arial" w:hAnsi="Arial" w:cs="Arial"/>
                <w:sz w:val="24"/>
                <w:szCs w:val="24"/>
              </w:rPr>
              <w:t xml:space="preserve"> a BENEVENTO </w:t>
            </w:r>
          </w:p>
        </w:tc>
      </w:tr>
    </w:tbl>
    <w:p w:rsidR="00A70B51" w:rsidRDefault="00A70B51" w:rsidP="00016960">
      <w:pPr>
        <w:spacing w:after="0" w:line="240" w:lineRule="auto"/>
        <w:jc w:val="both"/>
        <w:rPr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sz w:val="24"/>
          <w:szCs w:val="24"/>
        </w:rPr>
      </w:pPr>
      <w:r w:rsidRPr="00016960">
        <w:rPr>
          <w:sz w:val="24"/>
          <w:szCs w:val="24"/>
        </w:rPr>
        <w:t xml:space="preserve">Benevento, </w:t>
      </w:r>
      <w:r w:rsidR="003B6F59">
        <w:rPr>
          <w:sz w:val="24"/>
          <w:szCs w:val="24"/>
        </w:rPr>
        <w:t>6 giugno 2017</w:t>
      </w:r>
      <w:bookmarkStart w:id="0" w:name="_GoBack"/>
      <w:bookmarkEnd w:id="0"/>
    </w:p>
    <w:p w:rsidR="00016960" w:rsidRDefault="00016960" w:rsidP="00016960">
      <w:pPr>
        <w:spacing w:after="0" w:line="240" w:lineRule="auto"/>
        <w:jc w:val="both"/>
        <w:rPr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sz w:val="24"/>
          <w:szCs w:val="24"/>
        </w:rPr>
      </w:pPr>
    </w:p>
    <w:p w:rsidR="00016960" w:rsidRDefault="00016960" w:rsidP="000169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Tutti i candidati sono ammessi alle prove d’esame con riserva. L’Amministrazione provvederà, anche successivamente, ad escludere i candidati che non risultino in possesso dei requisiti di ammissione previsti dalla vigente normativa</w:t>
      </w:r>
      <w:r w:rsidR="007B5DE9">
        <w:rPr>
          <w:i/>
          <w:sz w:val="24"/>
          <w:szCs w:val="24"/>
        </w:rPr>
        <w:t>.</w:t>
      </w:r>
    </w:p>
    <w:p w:rsidR="00A70B51" w:rsidRDefault="00A70B51" w:rsidP="00016960">
      <w:pPr>
        <w:spacing w:after="0" w:line="240" w:lineRule="auto"/>
        <w:jc w:val="both"/>
        <w:rPr>
          <w:i/>
          <w:sz w:val="24"/>
          <w:szCs w:val="24"/>
        </w:rPr>
      </w:pPr>
    </w:p>
    <w:p w:rsidR="00A70B51" w:rsidRPr="00016960" w:rsidRDefault="00A70B51" w:rsidP="000169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Tale avviso ha valore di notifica ufficiale, pertanto, non saranno inoltrate comunicazioni personali agli interessati.</w:t>
      </w:r>
    </w:p>
    <w:sectPr w:rsidR="00A70B51" w:rsidRPr="00016960" w:rsidSect="00AC25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75E"/>
    <w:rsid w:val="00016960"/>
    <w:rsid w:val="0005486E"/>
    <w:rsid w:val="000A4246"/>
    <w:rsid w:val="00112D19"/>
    <w:rsid w:val="00132F0A"/>
    <w:rsid w:val="001E1299"/>
    <w:rsid w:val="00313B39"/>
    <w:rsid w:val="00355520"/>
    <w:rsid w:val="003B6F59"/>
    <w:rsid w:val="003C6BA8"/>
    <w:rsid w:val="004F4850"/>
    <w:rsid w:val="00665137"/>
    <w:rsid w:val="007074D0"/>
    <w:rsid w:val="00745480"/>
    <w:rsid w:val="007919C9"/>
    <w:rsid w:val="00796BB6"/>
    <w:rsid w:val="007B5DE9"/>
    <w:rsid w:val="007C6D4C"/>
    <w:rsid w:val="00821CA9"/>
    <w:rsid w:val="00855A72"/>
    <w:rsid w:val="00857708"/>
    <w:rsid w:val="00887EC1"/>
    <w:rsid w:val="008C075E"/>
    <w:rsid w:val="00A131A7"/>
    <w:rsid w:val="00A70B51"/>
    <w:rsid w:val="00AC25A3"/>
    <w:rsid w:val="00B06DA4"/>
    <w:rsid w:val="00B61F58"/>
    <w:rsid w:val="00B92956"/>
    <w:rsid w:val="00C04C51"/>
    <w:rsid w:val="00C32B88"/>
    <w:rsid w:val="00DA1891"/>
    <w:rsid w:val="00E00A5A"/>
    <w:rsid w:val="00E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5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GTarantino</dc:creator>
  <cp:lastModifiedBy>Gtarantino</cp:lastModifiedBy>
  <cp:revision>19</cp:revision>
  <dcterms:created xsi:type="dcterms:W3CDTF">2014-11-03T08:41:00Z</dcterms:created>
  <dcterms:modified xsi:type="dcterms:W3CDTF">2017-06-06T08:00:00Z</dcterms:modified>
</cp:coreProperties>
</file>