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AA0B1E" w:rsidRDefault="00AA0B1E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B6" w:rsidRDefault="00AC76B6" w:rsidP="00AC76B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CONCORSO PUBBLICO, PER TITOLI ED ESAMI, A N. 1 POSTO DI CATEGORIA C, POSIZIONE ECONOMICA C1, AREA BIBLIOTECHE, PER LE ESIGENZE DELLA UNITA’ ORGANIZZATIVA “BIBLIOTECA CENTRALE DI ATENEO”</w:t>
      </w:r>
      <w:r>
        <w:rPr>
          <w:rFonts w:ascii="Open Sans" w:hAnsi="Open Sans" w:cs="Open Sans"/>
          <w:b/>
          <w:sz w:val="22"/>
          <w:szCs w:val="22"/>
        </w:rPr>
        <w:t>.</w:t>
      </w:r>
    </w:p>
    <w:p w:rsidR="001B08D2" w:rsidRPr="009F541A" w:rsidRDefault="00AC76B6" w:rsidP="001B08D2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</w:t>
      </w:r>
      <w:r w:rsidR="00410F16">
        <w:rPr>
          <w:rFonts w:ascii="Open Sans" w:hAnsi="Open Sans" w:cs="Open Sans"/>
          <w:b/>
          <w:sz w:val="22"/>
          <w:szCs w:val="22"/>
        </w:rPr>
        <w:t xml:space="preserve">odice </w:t>
      </w:r>
      <w:r>
        <w:rPr>
          <w:rFonts w:ascii="Open Sans" w:hAnsi="Open Sans" w:cs="Open Sans"/>
          <w:b/>
          <w:sz w:val="22"/>
          <w:szCs w:val="22"/>
        </w:rPr>
        <w:t>C</w:t>
      </w:r>
      <w:r w:rsidR="00410F16">
        <w:rPr>
          <w:rFonts w:ascii="Open Sans" w:hAnsi="Open Sans" w:cs="Open Sans"/>
          <w:b/>
          <w:sz w:val="22"/>
          <w:szCs w:val="22"/>
        </w:rPr>
        <w:t xml:space="preserve">oncorso </w:t>
      </w:r>
      <w:r>
        <w:rPr>
          <w:rFonts w:ascii="Open Sans" w:hAnsi="Open Sans" w:cs="Open Sans"/>
          <w:b/>
          <w:sz w:val="22"/>
          <w:szCs w:val="22"/>
        </w:rPr>
        <w:t>07</w:t>
      </w:r>
      <w:r w:rsidR="009F541A">
        <w:rPr>
          <w:rFonts w:ascii="Open Sans" w:hAnsi="Open Sans" w:cs="Open Sans"/>
          <w:b/>
          <w:sz w:val="22"/>
          <w:szCs w:val="22"/>
        </w:rPr>
        <w:t>/2021</w:t>
      </w:r>
    </w:p>
    <w:p w:rsidR="002F7D75" w:rsidRPr="009F541A" w:rsidRDefault="002F7D75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</w:p>
    <w:p w:rsidR="00EE436F" w:rsidRDefault="009F541A" w:rsidP="009F541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AVVISO PROVA PRESELETTIVA E PROVA SCRITTA</w:t>
      </w: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AC76B6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Si comunica che la prova preselettiva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prevista dall’articolo </w:t>
      </w:r>
      <w:r w:rsidR="00080DCD">
        <w:rPr>
          <w:rFonts w:ascii="Open Sans" w:hAnsi="Open Sans" w:cs="Open Sans"/>
          <w:color w:val="000000" w:themeColor="text1"/>
          <w:sz w:val="22"/>
          <w:szCs w:val="22"/>
        </w:rPr>
        <w:t>6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del bando di concorso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non verrà effettuata in quanto il numero delle candidature valide pervenute non supera le 100 unità.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comunica che la prova scritta 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>de</w:t>
      </w:r>
      <w:r w:rsidR="003E46DC"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 xml:space="preserve"> concorso indicato in oggetto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svolgerà il giorno </w:t>
      </w:r>
      <w:r w:rsidR="00AC76B6">
        <w:rPr>
          <w:rFonts w:ascii="Open Sans" w:hAnsi="Open Sans" w:cs="Open Sans"/>
          <w:b/>
          <w:color w:val="000000" w:themeColor="text1"/>
          <w:sz w:val="22"/>
          <w:szCs w:val="22"/>
        </w:rPr>
        <w:t>02 dicembre</w:t>
      </w:r>
      <w:r w:rsidR="00410F16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2021</w:t>
      </w:r>
      <w:r>
        <w:rPr>
          <w:rFonts w:ascii="Open Sans" w:hAnsi="Open Sans" w:cs="Open Sans"/>
          <w:color w:val="000000" w:themeColor="text1"/>
          <w:sz w:val="22"/>
          <w:szCs w:val="22"/>
        </w:rPr>
        <w:t>, alle ore 1</w:t>
      </w:r>
      <w:r w:rsidR="00AC76B6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410F16">
        <w:rPr>
          <w:rFonts w:ascii="Open Sans" w:hAnsi="Open Sans" w:cs="Open Sans"/>
          <w:color w:val="000000" w:themeColor="text1"/>
          <w:sz w:val="22"/>
          <w:szCs w:val="22"/>
        </w:rPr>
        <w:t>.00, presso l’Aula Magna del Complesso Didattico di Via Calandra, sita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alla Via </w:t>
      </w:r>
      <w:proofErr w:type="gramStart"/>
      <w:r>
        <w:rPr>
          <w:rFonts w:ascii="Open Sans" w:hAnsi="Open Sans" w:cs="Open Sans"/>
          <w:color w:val="000000" w:themeColor="text1"/>
          <w:sz w:val="22"/>
          <w:szCs w:val="22"/>
        </w:rPr>
        <w:t>Calandra  -</w:t>
      </w:r>
      <w:proofErr w:type="gram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 82100 Benevento.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P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EE436F" w:rsidRPr="0024436B" w:rsidRDefault="00EE436F" w:rsidP="00EE436F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F.to </w:t>
      </w:r>
      <w:r w:rsidRPr="0024436B">
        <w:rPr>
          <w:rFonts w:ascii="Open Sans" w:hAnsi="Open Sans" w:cs="Open Sans"/>
          <w:sz w:val="22"/>
          <w:szCs w:val="22"/>
        </w:rPr>
        <w:t>Il Direttore Generale</w:t>
      </w:r>
    </w:p>
    <w:p w:rsidR="00EE436F" w:rsidRDefault="00EE436F" w:rsidP="00775D5B">
      <w:pPr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   </w:t>
      </w:r>
      <w:r>
        <w:rPr>
          <w:rFonts w:ascii="Open Sans" w:hAnsi="Open Sans" w:cs="Open Sans"/>
          <w:sz w:val="22"/>
          <w:szCs w:val="22"/>
        </w:rPr>
        <w:t>Ing. Gianluca BASILE</w:t>
      </w:r>
    </w:p>
    <w:p w:rsidR="00A02E2B" w:rsidRDefault="00EE436F" w:rsidP="00EE436F">
      <w:pPr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C827CE" w:rsidRPr="006D2518" w:rsidRDefault="00C827CE" w:rsidP="006D2518">
      <w:pPr>
        <w:tabs>
          <w:tab w:val="left" w:pos="3165"/>
        </w:tabs>
        <w:rPr>
          <w:rFonts w:ascii="Open Sans" w:hAnsi="Open Sans" w:cs="Open Sans"/>
          <w:sz w:val="16"/>
          <w:szCs w:val="16"/>
        </w:rPr>
      </w:pPr>
      <w:bookmarkStart w:id="0" w:name="_GoBack"/>
      <w:bookmarkEnd w:id="0"/>
    </w:p>
    <w:sectPr w:rsidR="00C827CE" w:rsidRPr="006D2518" w:rsidSect="00AF7DB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CD" w:rsidRDefault="006900CD">
      <w:r>
        <w:separator/>
      </w:r>
    </w:p>
  </w:endnote>
  <w:endnote w:type="continuationSeparator" w:id="0">
    <w:p w:rsidR="006900CD" w:rsidRDefault="0069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3784"/>
      <w:docPartObj>
        <w:docPartGallery w:val="Page Numbers (Bottom of Page)"/>
        <w:docPartUnique/>
      </w:docPartObj>
    </w:sdtPr>
    <w:sdtEndPr/>
    <w:sdtContent>
      <w:p w:rsidR="0022616E" w:rsidRDefault="0022616E" w:rsidP="006D2518">
        <w:pPr>
          <w:pStyle w:val="Pidipagina"/>
        </w:pPr>
      </w:p>
      <w:p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CD" w:rsidRDefault="006900CD">
      <w:r>
        <w:separator/>
      </w:r>
    </w:p>
  </w:footnote>
  <w:footnote w:type="continuationSeparator" w:id="0">
    <w:p w:rsidR="006900CD" w:rsidRDefault="0069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723A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A5C73"/>
    <w:multiLevelType w:val="hybridMultilevel"/>
    <w:tmpl w:val="A426E3A8"/>
    <w:lvl w:ilvl="0" w:tplc="5852953C">
      <w:start w:val="1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50D6F9D"/>
    <w:multiLevelType w:val="hybridMultilevel"/>
    <w:tmpl w:val="3A86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12706F"/>
    <w:multiLevelType w:val="hybridMultilevel"/>
    <w:tmpl w:val="35C2D3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FA7B81"/>
    <w:multiLevelType w:val="hybridMultilevel"/>
    <w:tmpl w:val="C708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1E73"/>
    <w:multiLevelType w:val="hybridMultilevel"/>
    <w:tmpl w:val="ADECE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20B78"/>
    <w:multiLevelType w:val="hybridMultilevel"/>
    <w:tmpl w:val="7AFA5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56F15"/>
    <w:multiLevelType w:val="hybridMultilevel"/>
    <w:tmpl w:val="05525FBC"/>
    <w:lvl w:ilvl="0" w:tplc="1BF62EC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7167E3"/>
    <w:multiLevelType w:val="hybridMultilevel"/>
    <w:tmpl w:val="3B5C8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42AFE"/>
    <w:multiLevelType w:val="hybridMultilevel"/>
    <w:tmpl w:val="22FA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C4AD3"/>
    <w:multiLevelType w:val="hybridMultilevel"/>
    <w:tmpl w:val="FC7E311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280F2A"/>
    <w:multiLevelType w:val="hybridMultilevel"/>
    <w:tmpl w:val="112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5B3"/>
    <w:multiLevelType w:val="hybridMultilevel"/>
    <w:tmpl w:val="29EE0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A4E7B"/>
    <w:multiLevelType w:val="hybridMultilevel"/>
    <w:tmpl w:val="5C30FC9A"/>
    <w:lvl w:ilvl="0" w:tplc="96EC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835DB"/>
    <w:multiLevelType w:val="hybridMultilevel"/>
    <w:tmpl w:val="BB38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E512D"/>
    <w:multiLevelType w:val="hybridMultilevel"/>
    <w:tmpl w:val="41E66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2E0B"/>
    <w:multiLevelType w:val="hybridMultilevel"/>
    <w:tmpl w:val="C9A8DB5E"/>
    <w:lvl w:ilvl="0" w:tplc="27BCCFC2">
      <w:numFmt w:val="bullet"/>
      <w:lvlText w:val="-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50F5D"/>
    <w:multiLevelType w:val="hybridMultilevel"/>
    <w:tmpl w:val="45E6DFB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ADA2489"/>
    <w:multiLevelType w:val="hybridMultilevel"/>
    <w:tmpl w:val="A6A0DD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337D0C"/>
    <w:multiLevelType w:val="hybridMultilevel"/>
    <w:tmpl w:val="0CB624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48006A"/>
    <w:multiLevelType w:val="hybridMultilevel"/>
    <w:tmpl w:val="235C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72906"/>
    <w:multiLevelType w:val="hybridMultilevel"/>
    <w:tmpl w:val="D7F43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5A76CB"/>
    <w:multiLevelType w:val="hybridMultilevel"/>
    <w:tmpl w:val="B0820ECE"/>
    <w:lvl w:ilvl="0" w:tplc="AA923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5FDD"/>
    <w:multiLevelType w:val="hybridMultilevel"/>
    <w:tmpl w:val="F200B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171B2"/>
    <w:multiLevelType w:val="hybridMultilevel"/>
    <w:tmpl w:val="EE749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31ED8"/>
    <w:multiLevelType w:val="hybridMultilevel"/>
    <w:tmpl w:val="61E8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0"/>
  </w:num>
  <w:num w:numId="5">
    <w:abstractNumId w:val="7"/>
  </w:num>
  <w:num w:numId="6">
    <w:abstractNumId w:val="24"/>
  </w:num>
  <w:num w:numId="7">
    <w:abstractNumId w:val="9"/>
  </w:num>
  <w:num w:numId="8">
    <w:abstractNumId w:val="36"/>
  </w:num>
  <w:num w:numId="9">
    <w:abstractNumId w:val="22"/>
  </w:num>
  <w:num w:numId="10">
    <w:abstractNumId w:val="34"/>
  </w:num>
  <w:num w:numId="11">
    <w:abstractNumId w:val="26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8"/>
  </w:num>
  <w:num w:numId="16">
    <w:abstractNumId w:val="29"/>
  </w:num>
  <w:num w:numId="17">
    <w:abstractNumId w:val="23"/>
  </w:num>
  <w:num w:numId="18">
    <w:abstractNumId w:val="6"/>
  </w:num>
  <w:num w:numId="19">
    <w:abstractNumId w:val="11"/>
  </w:num>
  <w:num w:numId="20">
    <w:abstractNumId w:val="40"/>
  </w:num>
  <w:num w:numId="21">
    <w:abstractNumId w:val="20"/>
  </w:num>
  <w:num w:numId="22">
    <w:abstractNumId w:val="43"/>
  </w:num>
  <w:num w:numId="23">
    <w:abstractNumId w:val="19"/>
  </w:num>
  <w:num w:numId="24">
    <w:abstractNumId w:val="44"/>
  </w:num>
  <w:num w:numId="25">
    <w:abstractNumId w:val="33"/>
  </w:num>
  <w:num w:numId="26">
    <w:abstractNumId w:val="32"/>
  </w:num>
  <w:num w:numId="27">
    <w:abstractNumId w:val="4"/>
  </w:num>
  <w:num w:numId="28">
    <w:abstractNumId w:val="17"/>
  </w:num>
  <w:num w:numId="29">
    <w:abstractNumId w:val="35"/>
  </w:num>
  <w:num w:numId="30">
    <w:abstractNumId w:val="18"/>
  </w:num>
  <w:num w:numId="31">
    <w:abstractNumId w:val="16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0"/>
  </w:num>
  <w:num w:numId="38">
    <w:abstractNumId w:val="39"/>
  </w:num>
  <w:num w:numId="39">
    <w:abstractNumId w:val="15"/>
  </w:num>
  <w:num w:numId="40">
    <w:abstractNumId w:val="30"/>
  </w:num>
  <w:num w:numId="41">
    <w:abstractNumId w:val="12"/>
  </w:num>
  <w:num w:numId="42">
    <w:abstractNumId w:val="5"/>
  </w:num>
  <w:num w:numId="43">
    <w:abstractNumId w:val="42"/>
  </w:num>
  <w:num w:numId="44">
    <w:abstractNumId w:val="14"/>
  </w:num>
  <w:num w:numId="45">
    <w:abstractNumId w:val="4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A1E"/>
    <w:rsid w:val="00046578"/>
    <w:rsid w:val="00046B1C"/>
    <w:rsid w:val="0004726D"/>
    <w:rsid w:val="0004763D"/>
    <w:rsid w:val="00047982"/>
    <w:rsid w:val="00047AB9"/>
    <w:rsid w:val="0005006E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0DC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34B"/>
    <w:rsid w:val="000F08E5"/>
    <w:rsid w:val="000F0A31"/>
    <w:rsid w:val="000F1289"/>
    <w:rsid w:val="000F1782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76D0"/>
    <w:rsid w:val="00107702"/>
    <w:rsid w:val="00107A12"/>
    <w:rsid w:val="00107BB9"/>
    <w:rsid w:val="00107D11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A4"/>
    <w:rsid w:val="00113B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A74"/>
    <w:rsid w:val="00167AC7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37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AF5"/>
    <w:rsid w:val="001E4B07"/>
    <w:rsid w:val="001E4C49"/>
    <w:rsid w:val="001E5132"/>
    <w:rsid w:val="001E52EC"/>
    <w:rsid w:val="001E5BC2"/>
    <w:rsid w:val="001E5C0E"/>
    <w:rsid w:val="001E650E"/>
    <w:rsid w:val="001E6825"/>
    <w:rsid w:val="001E70BA"/>
    <w:rsid w:val="001E723E"/>
    <w:rsid w:val="001E760A"/>
    <w:rsid w:val="001E787F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70C8"/>
    <w:rsid w:val="002174D5"/>
    <w:rsid w:val="00217CD1"/>
    <w:rsid w:val="00217D10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269F"/>
    <w:rsid w:val="002B2C2E"/>
    <w:rsid w:val="002B2DA9"/>
    <w:rsid w:val="002B33AD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6498"/>
    <w:rsid w:val="00306BB9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8C1"/>
    <w:rsid w:val="00314C90"/>
    <w:rsid w:val="003163FC"/>
    <w:rsid w:val="00316400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501"/>
    <w:rsid w:val="003E2EFE"/>
    <w:rsid w:val="003E32E6"/>
    <w:rsid w:val="003E407C"/>
    <w:rsid w:val="003E4137"/>
    <w:rsid w:val="003E42AE"/>
    <w:rsid w:val="003E43B7"/>
    <w:rsid w:val="003E46DC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0F16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6549"/>
    <w:rsid w:val="00436954"/>
    <w:rsid w:val="00436A81"/>
    <w:rsid w:val="00436B84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8F0"/>
    <w:rsid w:val="00454A16"/>
    <w:rsid w:val="00454DCB"/>
    <w:rsid w:val="00454E18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8C4"/>
    <w:rsid w:val="004E5869"/>
    <w:rsid w:val="004E5889"/>
    <w:rsid w:val="004E5AE5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A1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B6B"/>
    <w:rsid w:val="00564E21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C46"/>
    <w:rsid w:val="00571ED8"/>
    <w:rsid w:val="005724BF"/>
    <w:rsid w:val="00572651"/>
    <w:rsid w:val="00572C99"/>
    <w:rsid w:val="00573160"/>
    <w:rsid w:val="00573198"/>
    <w:rsid w:val="0057331B"/>
    <w:rsid w:val="0057338E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F6A"/>
    <w:rsid w:val="005B6262"/>
    <w:rsid w:val="005B6CA8"/>
    <w:rsid w:val="005B6EA9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A55"/>
    <w:rsid w:val="006772B0"/>
    <w:rsid w:val="006773A7"/>
    <w:rsid w:val="006775BB"/>
    <w:rsid w:val="00677941"/>
    <w:rsid w:val="00677953"/>
    <w:rsid w:val="00677963"/>
    <w:rsid w:val="00677CFA"/>
    <w:rsid w:val="00680A74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0CD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819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5D5B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6203"/>
    <w:rsid w:val="00786BD6"/>
    <w:rsid w:val="00787293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1D6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7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78A"/>
    <w:rsid w:val="00816AE6"/>
    <w:rsid w:val="00816EB6"/>
    <w:rsid w:val="00817C08"/>
    <w:rsid w:val="008200DA"/>
    <w:rsid w:val="008204A1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ACD"/>
    <w:rsid w:val="00881FB1"/>
    <w:rsid w:val="008826AA"/>
    <w:rsid w:val="008828D8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51E4"/>
    <w:rsid w:val="008F5369"/>
    <w:rsid w:val="008F5ED1"/>
    <w:rsid w:val="008F602D"/>
    <w:rsid w:val="008F6457"/>
    <w:rsid w:val="008F6CAD"/>
    <w:rsid w:val="008F6CD0"/>
    <w:rsid w:val="008F7126"/>
    <w:rsid w:val="008F732A"/>
    <w:rsid w:val="008F7672"/>
    <w:rsid w:val="008F7BFC"/>
    <w:rsid w:val="008F7F32"/>
    <w:rsid w:val="009002EA"/>
    <w:rsid w:val="00900D05"/>
    <w:rsid w:val="00901019"/>
    <w:rsid w:val="0090111E"/>
    <w:rsid w:val="009012B9"/>
    <w:rsid w:val="00901658"/>
    <w:rsid w:val="00901664"/>
    <w:rsid w:val="009016C5"/>
    <w:rsid w:val="00901765"/>
    <w:rsid w:val="00901D47"/>
    <w:rsid w:val="00902304"/>
    <w:rsid w:val="009031B2"/>
    <w:rsid w:val="0090353B"/>
    <w:rsid w:val="0090399D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6F0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30DE"/>
    <w:rsid w:val="009430FB"/>
    <w:rsid w:val="009433A1"/>
    <w:rsid w:val="009433F6"/>
    <w:rsid w:val="0094368F"/>
    <w:rsid w:val="009438A3"/>
    <w:rsid w:val="00944071"/>
    <w:rsid w:val="0094446E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42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D047B"/>
    <w:rsid w:val="009D0580"/>
    <w:rsid w:val="009D062D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733E"/>
    <w:rsid w:val="009D74D4"/>
    <w:rsid w:val="009D7B19"/>
    <w:rsid w:val="009D7C24"/>
    <w:rsid w:val="009D7CD7"/>
    <w:rsid w:val="009E048C"/>
    <w:rsid w:val="009E07A7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541A"/>
    <w:rsid w:val="009F622D"/>
    <w:rsid w:val="009F6A92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19"/>
    <w:rsid w:val="00A57FBD"/>
    <w:rsid w:val="00A60647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94"/>
    <w:rsid w:val="00A95B32"/>
    <w:rsid w:val="00A95B8B"/>
    <w:rsid w:val="00A95F1D"/>
    <w:rsid w:val="00A96201"/>
    <w:rsid w:val="00A96573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94"/>
    <w:rsid w:val="00AA0647"/>
    <w:rsid w:val="00AA067F"/>
    <w:rsid w:val="00AA06D6"/>
    <w:rsid w:val="00AA0B1E"/>
    <w:rsid w:val="00AA0FA3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44B0"/>
    <w:rsid w:val="00AA4983"/>
    <w:rsid w:val="00AA4CE9"/>
    <w:rsid w:val="00AA51F2"/>
    <w:rsid w:val="00AA5328"/>
    <w:rsid w:val="00AA5453"/>
    <w:rsid w:val="00AA5818"/>
    <w:rsid w:val="00AA584C"/>
    <w:rsid w:val="00AA5B72"/>
    <w:rsid w:val="00AA6D8B"/>
    <w:rsid w:val="00AA7E94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9C"/>
    <w:rsid w:val="00AB7CC1"/>
    <w:rsid w:val="00AB7D68"/>
    <w:rsid w:val="00AC03B4"/>
    <w:rsid w:val="00AC043E"/>
    <w:rsid w:val="00AC110B"/>
    <w:rsid w:val="00AC1331"/>
    <w:rsid w:val="00AC1640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5BA1"/>
    <w:rsid w:val="00AC6762"/>
    <w:rsid w:val="00AC76B6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EE"/>
    <w:rsid w:val="00AF39BF"/>
    <w:rsid w:val="00AF3F9D"/>
    <w:rsid w:val="00AF4033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23A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70F"/>
    <w:rsid w:val="00B6197F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A46"/>
    <w:rsid w:val="00B64BCF"/>
    <w:rsid w:val="00B654CE"/>
    <w:rsid w:val="00B657AC"/>
    <w:rsid w:val="00B65BDB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1D8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02"/>
    <w:rsid w:val="00C95EC2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75"/>
    <w:rsid w:val="00CC3D31"/>
    <w:rsid w:val="00CC4127"/>
    <w:rsid w:val="00CC443C"/>
    <w:rsid w:val="00CC4661"/>
    <w:rsid w:val="00CC48C8"/>
    <w:rsid w:val="00CC54F1"/>
    <w:rsid w:val="00CC5623"/>
    <w:rsid w:val="00CC5E27"/>
    <w:rsid w:val="00CC5FD4"/>
    <w:rsid w:val="00CC6E93"/>
    <w:rsid w:val="00CC7001"/>
    <w:rsid w:val="00CC75F2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4C7"/>
    <w:rsid w:val="00CF0E66"/>
    <w:rsid w:val="00CF14E4"/>
    <w:rsid w:val="00CF15EF"/>
    <w:rsid w:val="00CF1DD4"/>
    <w:rsid w:val="00CF1EB4"/>
    <w:rsid w:val="00CF2106"/>
    <w:rsid w:val="00CF24BB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4F8"/>
    <w:rsid w:val="00D56661"/>
    <w:rsid w:val="00D56A03"/>
    <w:rsid w:val="00D56AB8"/>
    <w:rsid w:val="00D56CC9"/>
    <w:rsid w:val="00D573D4"/>
    <w:rsid w:val="00D57A14"/>
    <w:rsid w:val="00D605B1"/>
    <w:rsid w:val="00D6132E"/>
    <w:rsid w:val="00D616BE"/>
    <w:rsid w:val="00D61933"/>
    <w:rsid w:val="00D61C35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272D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7D1D"/>
    <w:rsid w:val="00DC0A95"/>
    <w:rsid w:val="00DC0BF5"/>
    <w:rsid w:val="00DC0D0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DD"/>
    <w:rsid w:val="00E05F93"/>
    <w:rsid w:val="00E06535"/>
    <w:rsid w:val="00E06991"/>
    <w:rsid w:val="00E06BE9"/>
    <w:rsid w:val="00E06CDB"/>
    <w:rsid w:val="00E071BF"/>
    <w:rsid w:val="00E07804"/>
    <w:rsid w:val="00E07AFA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73A"/>
    <w:rsid w:val="00E359F1"/>
    <w:rsid w:val="00E3618F"/>
    <w:rsid w:val="00E36424"/>
    <w:rsid w:val="00E36961"/>
    <w:rsid w:val="00E36AA9"/>
    <w:rsid w:val="00E36D8D"/>
    <w:rsid w:val="00E3769B"/>
    <w:rsid w:val="00E403F9"/>
    <w:rsid w:val="00E40C2A"/>
    <w:rsid w:val="00E41599"/>
    <w:rsid w:val="00E41CEA"/>
    <w:rsid w:val="00E41E78"/>
    <w:rsid w:val="00E41EB5"/>
    <w:rsid w:val="00E4260D"/>
    <w:rsid w:val="00E426FE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5482"/>
    <w:rsid w:val="00E75F78"/>
    <w:rsid w:val="00E76044"/>
    <w:rsid w:val="00E7640F"/>
    <w:rsid w:val="00E766D0"/>
    <w:rsid w:val="00E7675D"/>
    <w:rsid w:val="00E76927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C1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4B9"/>
    <w:rsid w:val="00F34664"/>
    <w:rsid w:val="00F354C8"/>
    <w:rsid w:val="00F3657A"/>
    <w:rsid w:val="00F367C8"/>
    <w:rsid w:val="00F368F2"/>
    <w:rsid w:val="00F36DDA"/>
    <w:rsid w:val="00F37B5D"/>
    <w:rsid w:val="00F37DF8"/>
    <w:rsid w:val="00F401DA"/>
    <w:rsid w:val="00F406F2"/>
    <w:rsid w:val="00F417D3"/>
    <w:rsid w:val="00F41956"/>
    <w:rsid w:val="00F41C3E"/>
    <w:rsid w:val="00F41DCB"/>
    <w:rsid w:val="00F41E21"/>
    <w:rsid w:val="00F41EE7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49F"/>
    <w:rsid w:val="00FA1B50"/>
    <w:rsid w:val="00FA218B"/>
    <w:rsid w:val="00FA29AF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839"/>
    <w:rsid w:val="00FB3D8B"/>
    <w:rsid w:val="00FB3E2B"/>
    <w:rsid w:val="00FB43EE"/>
    <w:rsid w:val="00FB44DD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718"/>
    <w:rsid w:val="00FC073A"/>
    <w:rsid w:val="00FC0C30"/>
    <w:rsid w:val="00FC0D52"/>
    <w:rsid w:val="00FC0E10"/>
    <w:rsid w:val="00FC125E"/>
    <w:rsid w:val="00FC1266"/>
    <w:rsid w:val="00FC1617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D2"/>
    <w:rsid w:val="00FE0F0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7EF33"/>
  <w15:docId w15:val="{D20DBE78-9835-43D3-BC77-1AD718D6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0DC7-D14B-4212-ABD4-7201CD7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ACastagnozzi</cp:lastModifiedBy>
  <cp:revision>6</cp:revision>
  <cp:lastPrinted>2020-11-09T08:09:00Z</cp:lastPrinted>
  <dcterms:created xsi:type="dcterms:W3CDTF">2021-09-27T07:48:00Z</dcterms:created>
  <dcterms:modified xsi:type="dcterms:W3CDTF">2021-10-27T07:03:00Z</dcterms:modified>
</cp:coreProperties>
</file>