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501F" w14:textId="77777777" w:rsid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it-IT"/>
        </w:rPr>
      </w:pPr>
    </w:p>
    <w:p w14:paraId="4E165BDD" w14:textId="77777777" w:rsidR="004F016C" w:rsidRP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it-IT"/>
        </w:rPr>
      </w:pPr>
      <w:r w:rsidRPr="004F016C">
        <w:rPr>
          <w:rFonts w:ascii="Verdana" w:eastAsia="Times New Roman" w:hAnsi="Verdana" w:cs="Times New Roman"/>
          <w:b/>
          <w:noProof/>
          <w:lang w:eastAsia="it-IT"/>
        </w:rPr>
        <w:drawing>
          <wp:inline distT="0" distB="0" distL="0" distR="0" wp14:anchorId="6BD886AB" wp14:editId="6CB33BAA">
            <wp:extent cx="685800" cy="828675"/>
            <wp:effectExtent l="0" t="0" r="0" b="9525"/>
            <wp:docPr id="1" name="Immagine 1" descr="Immagine che contiene testo, lettera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ettera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1583" w14:textId="77777777" w:rsidR="004F016C" w:rsidRP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</w:pPr>
      <w:bookmarkStart w:id="0" w:name="_Hlk155255677"/>
      <w:r w:rsidRPr="004F016C">
        <w:rPr>
          <w:rFonts w:ascii="Open Sans" w:eastAsia="Times New Roman" w:hAnsi="Open Sans" w:cs="Open Sans"/>
          <w:b/>
          <w:sz w:val="24"/>
          <w:szCs w:val="24"/>
          <w:lang w:eastAsia="it-IT"/>
        </w:rPr>
        <w:t>CONCORSO PUBBLICO, PER TITOLI ED ESAMI, A N. 1 POSTO NELL’ AREA DEI COLLABORATORI, SETTORE TECNICO, SCIENTIFICO, TECNOLOGICO, INFORMATICO E DEI SERVIZI GENERALI, PER LO SVOLGIMENTO DI ATTIVITA’ PER IL DIPARTIMENTO DI INGEGNERIA DELL’UNIVERSITA’ DEGLI STUDI DEL SANNIO.</w:t>
      </w:r>
    </w:p>
    <w:bookmarkEnd w:id="0"/>
    <w:p w14:paraId="05790F78" w14:textId="77777777" w:rsidR="004F016C" w:rsidRP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it-IT"/>
        </w:rPr>
      </w:pPr>
    </w:p>
    <w:p w14:paraId="6F845708" w14:textId="2F7F584B" w:rsidR="004F016C" w:rsidRPr="004F016C" w:rsidRDefault="004F016C" w:rsidP="004F016C">
      <w:pPr>
        <w:spacing w:after="0" w:line="360" w:lineRule="auto"/>
        <w:jc w:val="both"/>
        <w:rPr>
          <w:rFonts w:ascii="Open Sans" w:eastAsia="Times New Roman" w:hAnsi="Open Sans" w:cs="Open Sans"/>
          <w:b/>
          <w:iCs/>
          <w:sz w:val="20"/>
          <w:szCs w:val="20"/>
          <w:lang w:eastAsia="it-IT"/>
        </w:rPr>
      </w:pPr>
      <w:r w:rsidRPr="004F016C">
        <w:rPr>
          <w:rFonts w:ascii="Open Sans" w:eastAsia="Times New Roman" w:hAnsi="Open Sans" w:cs="Open Sans"/>
          <w:b/>
          <w:iCs/>
          <w:sz w:val="20"/>
          <w:szCs w:val="20"/>
          <w:lang w:eastAsia="it-IT"/>
        </w:rPr>
        <w:t>CODICE CONCORSO 08-2024</w:t>
      </w:r>
    </w:p>
    <w:p w14:paraId="34DDF1B7" w14:textId="77777777" w:rsidR="004F016C" w:rsidRDefault="004F016C" w:rsidP="004F016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it-IT"/>
        </w:rPr>
      </w:pPr>
    </w:p>
    <w:p w14:paraId="7D63CEA2" w14:textId="5EBA825F" w:rsidR="004F016C" w:rsidRPr="004F016C" w:rsidRDefault="004F016C" w:rsidP="000754D2">
      <w:pPr>
        <w:spacing w:after="0" w:line="360" w:lineRule="auto"/>
        <w:jc w:val="both"/>
        <w:rPr>
          <w:rFonts w:ascii="Open Sans" w:eastAsia="Times New Roman" w:hAnsi="Open Sans" w:cs="Open Sans"/>
          <w:lang w:eastAsia="it-IT"/>
        </w:rPr>
      </w:pPr>
      <w:r w:rsidRPr="004F016C">
        <w:rPr>
          <w:rFonts w:ascii="Open Sans" w:eastAsia="Times New Roman" w:hAnsi="Open Sans" w:cs="Open Sans"/>
          <w:lang w:eastAsia="it-IT"/>
        </w:rPr>
        <w:t xml:space="preserve">Si </w:t>
      </w:r>
      <w:r w:rsidR="00D7604B">
        <w:rPr>
          <w:rFonts w:ascii="Open Sans" w:eastAsia="Times New Roman" w:hAnsi="Open Sans" w:cs="Open Sans"/>
          <w:lang w:eastAsia="it-IT"/>
        </w:rPr>
        <w:t xml:space="preserve">informano i </w:t>
      </w:r>
      <w:r w:rsidRPr="004F016C">
        <w:rPr>
          <w:rFonts w:ascii="Open Sans" w:eastAsia="Times New Roman" w:hAnsi="Open Sans" w:cs="Open Sans"/>
          <w:lang w:eastAsia="it-IT"/>
        </w:rPr>
        <w:t xml:space="preserve"> Signori candidati che la prova </w:t>
      </w:r>
      <w:r w:rsidR="00D7604B">
        <w:rPr>
          <w:rFonts w:ascii="Open Sans" w:eastAsia="Times New Roman" w:hAnsi="Open Sans" w:cs="Open Sans"/>
          <w:lang w:eastAsia="it-IT"/>
        </w:rPr>
        <w:t xml:space="preserve">orale </w:t>
      </w:r>
      <w:r>
        <w:rPr>
          <w:rFonts w:ascii="Open Sans" w:eastAsia="Times New Roman" w:hAnsi="Open Sans" w:cs="Open Sans"/>
          <w:lang w:eastAsia="it-IT"/>
        </w:rPr>
        <w:t xml:space="preserve">del concorso in oggetto </w:t>
      </w:r>
      <w:r w:rsidRPr="004F016C">
        <w:rPr>
          <w:rFonts w:ascii="Open Sans" w:eastAsia="Times New Roman" w:hAnsi="Open Sans" w:cs="Open Sans"/>
          <w:lang w:eastAsia="it-IT"/>
        </w:rPr>
        <w:t xml:space="preserve">si svolgerà il giorno </w:t>
      </w:r>
      <w:r w:rsidR="00D7604B">
        <w:rPr>
          <w:rFonts w:ascii="Open Sans" w:eastAsia="Times New Roman" w:hAnsi="Open Sans" w:cs="Open Sans"/>
          <w:b/>
          <w:bCs/>
          <w:color w:val="000000"/>
          <w:u w:val="single"/>
          <w:lang w:eastAsia="it-IT"/>
        </w:rPr>
        <w:t>3 ottobre</w:t>
      </w:r>
      <w:r w:rsidRPr="004F016C">
        <w:rPr>
          <w:rFonts w:ascii="Open Sans" w:eastAsia="Times New Roman" w:hAnsi="Open Sans" w:cs="Open Sans"/>
          <w:b/>
          <w:bCs/>
          <w:color w:val="000000"/>
          <w:u w:val="single"/>
          <w:lang w:eastAsia="it-IT"/>
        </w:rPr>
        <w:t xml:space="preserve"> 2024, ore 1</w:t>
      </w:r>
      <w:r w:rsidR="00D7604B">
        <w:rPr>
          <w:rFonts w:ascii="Open Sans" w:eastAsia="Times New Roman" w:hAnsi="Open Sans" w:cs="Open Sans"/>
          <w:b/>
          <w:bCs/>
          <w:color w:val="000000"/>
          <w:u w:val="single"/>
          <w:lang w:eastAsia="it-IT"/>
        </w:rPr>
        <w:t>2</w:t>
      </w:r>
      <w:r w:rsidRPr="004F016C">
        <w:rPr>
          <w:rFonts w:ascii="Open Sans" w:eastAsia="Times New Roman" w:hAnsi="Open Sans" w:cs="Open Sans"/>
          <w:b/>
          <w:bCs/>
          <w:color w:val="000000"/>
          <w:u w:val="single"/>
          <w:lang w:eastAsia="it-IT"/>
        </w:rPr>
        <w:t>,00</w:t>
      </w:r>
      <w:r w:rsidRPr="004F016C">
        <w:rPr>
          <w:rFonts w:ascii="Open Sans" w:eastAsia="Times New Roman" w:hAnsi="Open Sans" w:cs="Open Sans"/>
          <w:b/>
          <w:bCs/>
          <w:strike/>
          <w:color w:val="000000"/>
          <w:u w:val="single"/>
          <w:lang w:eastAsia="it-IT"/>
        </w:rPr>
        <w:t>,</w:t>
      </w:r>
      <w:r w:rsidRPr="004F016C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4F016C">
        <w:rPr>
          <w:rFonts w:ascii="Open Sans" w:eastAsia="Times New Roman" w:hAnsi="Open Sans" w:cs="Open Sans"/>
          <w:lang w:eastAsia="it-IT"/>
        </w:rPr>
        <w:t>presso</w:t>
      </w:r>
      <w:r w:rsidRPr="004F016C">
        <w:rPr>
          <w:rFonts w:ascii="Open Sans" w:eastAsia="Times New Roman" w:hAnsi="Open Sans" w:cs="Open Sans"/>
          <w:iCs/>
          <w:lang w:eastAsia="it-IT"/>
        </w:rPr>
        <w:t xml:space="preserve"> la sede del Dipartimento di Scienze e Tecnologie (DST) -  (CUBO), sita in </w:t>
      </w:r>
      <w:r w:rsidRPr="004F016C">
        <w:rPr>
          <w:rFonts w:ascii="Arial" w:eastAsia="Times New Roman" w:hAnsi="Arial" w:cs="Arial"/>
          <w:color w:val="4D5156"/>
          <w:shd w:val="clear" w:color="auto" w:fill="FFFFFF"/>
          <w:lang w:eastAsia="it-IT"/>
        </w:rPr>
        <w:t>Via dei Mulini 74 82100 Benevento BN</w:t>
      </w:r>
      <w:r w:rsidRPr="004F016C">
        <w:rPr>
          <w:rFonts w:ascii="Open Sans" w:eastAsia="Times New Roman" w:hAnsi="Open Sans" w:cs="Open Sans"/>
          <w:iCs/>
          <w:lang w:eastAsia="it-IT"/>
        </w:rPr>
        <w:t>.</w:t>
      </w:r>
      <w:r w:rsidRPr="004F016C">
        <w:rPr>
          <w:rFonts w:ascii="Open Sans" w:eastAsia="Times New Roman" w:hAnsi="Open Sans" w:cs="Open Sans"/>
          <w:lang w:eastAsia="it-IT"/>
        </w:rPr>
        <w:t xml:space="preserve"> </w:t>
      </w:r>
    </w:p>
    <w:p w14:paraId="42265E40" w14:textId="77777777" w:rsidR="005908E2" w:rsidRDefault="005908E2"/>
    <w:sectPr w:rsidR="00590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2F"/>
    <w:rsid w:val="000754D2"/>
    <w:rsid w:val="004F016C"/>
    <w:rsid w:val="005908E2"/>
    <w:rsid w:val="00D7604B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656B"/>
  <w15:chartTrackingRefBased/>
  <w15:docId w15:val="{B1E44D8D-3734-412F-9B2C-C7B3E456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 anna</dc:creator>
  <cp:keywords/>
  <dc:description/>
  <cp:lastModifiedBy>CASTAGNOZZI anna</cp:lastModifiedBy>
  <cp:revision>7</cp:revision>
  <dcterms:created xsi:type="dcterms:W3CDTF">2024-09-04T08:08:00Z</dcterms:created>
  <dcterms:modified xsi:type="dcterms:W3CDTF">2024-09-16T14:43:00Z</dcterms:modified>
</cp:coreProperties>
</file>