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F4C2" w14:textId="77777777" w:rsidR="00A20966" w:rsidRDefault="00A20966" w:rsidP="006E1BFA">
      <w:pPr>
        <w:pStyle w:val="Default"/>
        <w:jc w:val="center"/>
      </w:pPr>
      <w:r w:rsidRPr="00A20966">
        <w:rPr>
          <w:rFonts w:eastAsia="Times New Roman"/>
          <w:b/>
          <w:noProof/>
          <w:color w:val="auto"/>
          <w:sz w:val="22"/>
          <w:szCs w:val="22"/>
          <w:lang w:eastAsia="it-IT"/>
        </w:rPr>
        <w:drawing>
          <wp:inline distT="0" distB="0" distL="0" distR="0" wp14:anchorId="2185F4CD" wp14:editId="2185F4CE">
            <wp:extent cx="685800" cy="8286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5F4C3" w14:textId="77777777" w:rsidR="00A20966" w:rsidRDefault="00A20966" w:rsidP="00A20966">
      <w:pPr>
        <w:pStyle w:val="Rientrocorpodeltesto"/>
        <w:ind w:left="0"/>
        <w:rPr>
          <w:rFonts w:ascii="Open Sans" w:hAnsi="Open Sans" w:cs="Open Sans"/>
          <w:b/>
          <w:sz w:val="22"/>
          <w:szCs w:val="22"/>
        </w:rPr>
      </w:pPr>
    </w:p>
    <w:p w14:paraId="2185F4C4" w14:textId="77777777" w:rsidR="006E1BFA" w:rsidRPr="005753A5" w:rsidRDefault="006E1BFA" w:rsidP="006E1BFA">
      <w:pPr>
        <w:pStyle w:val="Titolo"/>
        <w:rPr>
          <w:rFonts w:ascii="Open Sans" w:hAnsi="Open Sans" w:cs="Open Sans"/>
          <w:b/>
          <w:sz w:val="22"/>
          <w:szCs w:val="22"/>
        </w:rPr>
      </w:pPr>
      <w:r w:rsidRPr="005753A5">
        <w:rPr>
          <w:rFonts w:ascii="Open Sans" w:hAnsi="Open Sans" w:cs="Open Sans"/>
          <w:b/>
          <w:sz w:val="22"/>
          <w:szCs w:val="22"/>
        </w:rPr>
        <w:t xml:space="preserve">UNIVERSITA’ </w:t>
      </w:r>
      <w:r w:rsidR="00C13688">
        <w:rPr>
          <w:rFonts w:ascii="Open Sans" w:hAnsi="Open Sans" w:cs="Open Sans"/>
          <w:b/>
          <w:sz w:val="22"/>
          <w:szCs w:val="22"/>
        </w:rPr>
        <w:t xml:space="preserve">DEGLI STUDI </w:t>
      </w:r>
      <w:r w:rsidRPr="005753A5">
        <w:rPr>
          <w:rFonts w:ascii="Open Sans" w:hAnsi="Open Sans" w:cs="Open Sans"/>
          <w:b/>
          <w:sz w:val="22"/>
          <w:szCs w:val="22"/>
        </w:rPr>
        <w:t>DEL SANNIO</w:t>
      </w:r>
    </w:p>
    <w:p w14:paraId="2185F4C5" w14:textId="5CAD6048" w:rsidR="006E1BFA" w:rsidRPr="005753A5" w:rsidRDefault="007932BA" w:rsidP="006E1BFA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CODICE CONCORSO 0</w:t>
      </w:r>
      <w:r w:rsidR="006C518C">
        <w:rPr>
          <w:rFonts w:ascii="Open Sans" w:hAnsi="Open Sans" w:cs="Open Sans"/>
          <w:b/>
        </w:rPr>
        <w:t>3</w:t>
      </w:r>
      <w:r w:rsidR="006E1BFA" w:rsidRPr="005753A5">
        <w:rPr>
          <w:rFonts w:ascii="Open Sans" w:hAnsi="Open Sans" w:cs="Open Sans"/>
          <w:b/>
        </w:rPr>
        <w:t>/202</w:t>
      </w:r>
      <w:r w:rsidR="006C518C">
        <w:rPr>
          <w:rFonts w:ascii="Open Sans" w:hAnsi="Open Sans" w:cs="Open Sans"/>
          <w:b/>
        </w:rPr>
        <w:t>4</w:t>
      </w:r>
    </w:p>
    <w:p w14:paraId="2185F4C6" w14:textId="77777777" w:rsidR="00A20966" w:rsidRDefault="00A20966" w:rsidP="00A20966">
      <w:pPr>
        <w:pStyle w:val="Rientrocorpodeltesto"/>
        <w:ind w:left="0"/>
        <w:rPr>
          <w:rFonts w:ascii="Open Sans" w:hAnsi="Open Sans" w:cs="Open Sans"/>
          <w:b/>
          <w:sz w:val="22"/>
          <w:szCs w:val="22"/>
        </w:rPr>
      </w:pPr>
    </w:p>
    <w:p w14:paraId="2185F4C7" w14:textId="77777777" w:rsidR="00A20966" w:rsidRDefault="00A20966" w:rsidP="00A20966">
      <w:pPr>
        <w:pStyle w:val="Rientrocorpodeltesto"/>
        <w:ind w:left="0"/>
        <w:rPr>
          <w:rFonts w:ascii="Open Sans" w:hAnsi="Open Sans" w:cs="Open Sans"/>
          <w:b/>
          <w:sz w:val="22"/>
          <w:szCs w:val="22"/>
        </w:rPr>
      </w:pPr>
    </w:p>
    <w:p w14:paraId="2185F4C9" w14:textId="00AE3676" w:rsidR="006E1BFA" w:rsidRDefault="00642CCB" w:rsidP="00BD4CB9">
      <w:pPr>
        <w:tabs>
          <w:tab w:val="left" w:pos="142"/>
        </w:tabs>
        <w:jc w:val="both"/>
        <w:rPr>
          <w:rFonts w:ascii="Open Sans" w:hAnsi="Open Sans" w:cs="Open Sans"/>
          <w:b/>
        </w:rPr>
      </w:pPr>
      <w:r w:rsidRPr="00D47718">
        <w:rPr>
          <w:rFonts w:ascii="Open Sans" w:hAnsi="Open Sans" w:cs="Open Sans"/>
          <w:b/>
        </w:rPr>
        <w:t xml:space="preserve">CONCORSO PUBBLICO, PER TITOLI ED ESAMI, </w:t>
      </w:r>
      <w:r w:rsidR="00BD4CB9">
        <w:rPr>
          <w:rFonts w:ascii="Open Sans" w:hAnsi="Open Sans" w:cs="Open Sans"/>
          <w:b/>
        </w:rPr>
        <w:t>PER</w:t>
      </w:r>
      <w:r w:rsidRPr="00D47718">
        <w:rPr>
          <w:rFonts w:ascii="Open Sans" w:hAnsi="Open Sans" w:cs="Open Sans"/>
          <w:b/>
        </w:rPr>
        <w:t xml:space="preserve"> N. 2 POSTI DI CATEGORIA C, POSIZIONE ECONOMICA C1, AREA TECNICA, TECNICO-SCIENTIFICA ED ELABORAZIONE DATI PER LO</w:t>
      </w:r>
      <w:r w:rsidR="00BD4CB9">
        <w:rPr>
          <w:rFonts w:ascii="Open Sans" w:hAnsi="Open Sans" w:cs="Open Sans"/>
          <w:b/>
        </w:rPr>
        <w:t xml:space="preserve"> </w:t>
      </w:r>
      <w:r w:rsidRPr="00D47718">
        <w:rPr>
          <w:rFonts w:ascii="Open Sans" w:hAnsi="Open Sans" w:cs="Open Sans"/>
          <w:b/>
        </w:rPr>
        <w:t>SVOLGIMENTO DELLE ATTIVITA’ RELATIVE ALLA COMUNICAZIONE PUBBLICA, WEB E</w:t>
      </w:r>
      <w:r w:rsidR="00F64EAC">
        <w:rPr>
          <w:rFonts w:ascii="Open Sans" w:hAnsi="Open Sans" w:cs="Open Sans"/>
          <w:b/>
        </w:rPr>
        <w:t xml:space="preserve"> </w:t>
      </w:r>
      <w:r w:rsidRPr="00D47718">
        <w:rPr>
          <w:rFonts w:ascii="Open Sans" w:hAnsi="Open Sans" w:cs="Open Sans"/>
          <w:b/>
        </w:rPr>
        <w:t>DIGITALE DELLE UNIVERSITA’</w:t>
      </w:r>
    </w:p>
    <w:p w14:paraId="2185F4CA" w14:textId="1EB3B752" w:rsidR="00A20966" w:rsidRPr="00D27CBF" w:rsidRDefault="00F64EAC" w:rsidP="00D27CBF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Avviso </w:t>
      </w:r>
    </w:p>
    <w:p w14:paraId="2185F4CB" w14:textId="3F42043C" w:rsidR="00A20966" w:rsidRPr="007932BA" w:rsidRDefault="007932BA" w:rsidP="00BD4CB9">
      <w:pPr>
        <w:pStyle w:val="Default"/>
        <w:spacing w:line="360" w:lineRule="auto"/>
        <w:jc w:val="both"/>
        <w:rPr>
          <w:sz w:val="20"/>
          <w:szCs w:val="20"/>
        </w:rPr>
      </w:pPr>
      <w:r w:rsidRPr="007932BA">
        <w:rPr>
          <w:color w:val="444444"/>
          <w:sz w:val="20"/>
          <w:szCs w:val="20"/>
          <w:shd w:val="clear" w:color="auto" w:fill="F9F9F9"/>
        </w:rPr>
        <w:t xml:space="preserve">Si comunica che lo svolgimento della prova </w:t>
      </w:r>
      <w:r w:rsidR="00764BC1">
        <w:rPr>
          <w:color w:val="444444"/>
          <w:sz w:val="20"/>
          <w:szCs w:val="20"/>
          <w:shd w:val="clear" w:color="auto" w:fill="F9F9F9"/>
        </w:rPr>
        <w:t>scritta</w:t>
      </w:r>
      <w:r w:rsidRPr="007932BA">
        <w:rPr>
          <w:color w:val="444444"/>
          <w:sz w:val="20"/>
          <w:szCs w:val="20"/>
          <w:shd w:val="clear" w:color="auto" w:fill="F9F9F9"/>
        </w:rPr>
        <w:t xml:space="preserve"> </w:t>
      </w:r>
      <w:r w:rsidR="00764BC1">
        <w:rPr>
          <w:color w:val="444444"/>
          <w:sz w:val="20"/>
          <w:szCs w:val="20"/>
          <w:shd w:val="clear" w:color="auto" w:fill="F9F9F9"/>
        </w:rPr>
        <w:t>del concorso in oggetto</w:t>
      </w:r>
      <w:r w:rsidR="00BB4356">
        <w:rPr>
          <w:color w:val="444444"/>
          <w:sz w:val="20"/>
          <w:szCs w:val="20"/>
          <w:shd w:val="clear" w:color="auto" w:fill="F9F9F9"/>
        </w:rPr>
        <w:t>,</w:t>
      </w:r>
      <w:r w:rsidR="00764BC1">
        <w:rPr>
          <w:color w:val="444444"/>
          <w:sz w:val="20"/>
          <w:szCs w:val="20"/>
          <w:shd w:val="clear" w:color="auto" w:fill="F9F9F9"/>
        </w:rPr>
        <w:t xml:space="preserve"> è fissato per il giorno 23 aprile 2024, con inizio alle ore 13:30</w:t>
      </w:r>
      <w:r w:rsidR="00BB4356">
        <w:rPr>
          <w:color w:val="444444"/>
          <w:sz w:val="20"/>
          <w:szCs w:val="20"/>
          <w:shd w:val="clear" w:color="auto" w:fill="F9F9F9"/>
        </w:rPr>
        <w:t>,</w:t>
      </w:r>
      <w:r w:rsidR="00764BC1">
        <w:rPr>
          <w:color w:val="444444"/>
          <w:sz w:val="20"/>
          <w:szCs w:val="20"/>
          <w:shd w:val="clear" w:color="auto" w:fill="F9F9F9"/>
        </w:rPr>
        <w:t xml:space="preserve"> </w:t>
      </w:r>
      <w:r w:rsidRPr="007932BA">
        <w:rPr>
          <w:color w:val="444444"/>
          <w:sz w:val="20"/>
          <w:szCs w:val="20"/>
          <w:shd w:val="clear" w:color="auto" w:fill="F9F9F9"/>
        </w:rPr>
        <w:t xml:space="preserve">presso </w:t>
      </w:r>
      <w:r w:rsidR="00D27BF0">
        <w:rPr>
          <w:color w:val="444444"/>
          <w:sz w:val="20"/>
          <w:szCs w:val="20"/>
          <w:shd w:val="clear" w:color="auto" w:fill="F9F9F9"/>
        </w:rPr>
        <w:t>le aule 5 e 6, ubicate al piano terra del</w:t>
      </w:r>
      <w:r w:rsidR="00E6664A">
        <w:rPr>
          <w:color w:val="444444"/>
          <w:sz w:val="20"/>
          <w:szCs w:val="20"/>
          <w:shd w:val="clear" w:color="auto" w:fill="F9F9F9"/>
        </w:rPr>
        <w:t>la sede del Dipartimento di Scienze e Tecnologie (DST)</w:t>
      </w:r>
      <w:r w:rsidR="00D27BF0">
        <w:rPr>
          <w:color w:val="444444"/>
          <w:sz w:val="20"/>
          <w:szCs w:val="20"/>
          <w:shd w:val="clear" w:color="auto" w:fill="F9F9F9"/>
        </w:rPr>
        <w:t xml:space="preserve"> – CUBO, sita in via delle Puglie n. 73 in Benevento</w:t>
      </w:r>
      <w:r w:rsidRPr="007932BA">
        <w:rPr>
          <w:color w:val="444444"/>
          <w:sz w:val="20"/>
          <w:szCs w:val="20"/>
          <w:shd w:val="clear" w:color="auto" w:fill="F9F9F9"/>
        </w:rPr>
        <w:t>.</w:t>
      </w:r>
      <w:r w:rsidRPr="007932BA">
        <w:rPr>
          <w:color w:val="444444"/>
          <w:sz w:val="20"/>
          <w:szCs w:val="20"/>
        </w:rPr>
        <w:br/>
      </w:r>
    </w:p>
    <w:p w14:paraId="2185F4CC" w14:textId="77777777" w:rsidR="007932BA" w:rsidRDefault="007932BA" w:rsidP="00A20966">
      <w:pPr>
        <w:pStyle w:val="Default"/>
        <w:jc w:val="both"/>
      </w:pPr>
    </w:p>
    <w:sectPr w:rsidR="007932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66"/>
    <w:rsid w:val="00477F56"/>
    <w:rsid w:val="005A45C7"/>
    <w:rsid w:val="00642CCB"/>
    <w:rsid w:val="006C518C"/>
    <w:rsid w:val="006E1BFA"/>
    <w:rsid w:val="00764BC1"/>
    <w:rsid w:val="007932BA"/>
    <w:rsid w:val="007947A5"/>
    <w:rsid w:val="00A20966"/>
    <w:rsid w:val="00BB4356"/>
    <w:rsid w:val="00BD4CB9"/>
    <w:rsid w:val="00C13688"/>
    <w:rsid w:val="00D27BF0"/>
    <w:rsid w:val="00D27CBF"/>
    <w:rsid w:val="00E40331"/>
    <w:rsid w:val="00E6664A"/>
    <w:rsid w:val="00F6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F4C2"/>
  <w15:docId w15:val="{C7753DFC-BDEC-4E0E-BEC9-4CA1DC60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096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966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A20966"/>
    <w:pPr>
      <w:spacing w:after="0" w:line="240" w:lineRule="auto"/>
      <w:ind w:left="284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20966"/>
    <w:rPr>
      <w:rFonts w:ascii="Arial" w:eastAsia="Times New Roman" w:hAnsi="Arial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6E1B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E1BFA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Girolamo</dc:creator>
  <cp:lastModifiedBy>Anna Castagnozzi</cp:lastModifiedBy>
  <cp:revision>2</cp:revision>
  <dcterms:created xsi:type="dcterms:W3CDTF">2024-04-19T10:03:00Z</dcterms:created>
  <dcterms:modified xsi:type="dcterms:W3CDTF">2024-04-19T10:03:00Z</dcterms:modified>
</cp:coreProperties>
</file>