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14:paraId="672A6659" w14:textId="77777777" w:rsidR="003211E1" w:rsidRPr="006E043D" w:rsidRDefault="003211E1" w:rsidP="00A649AC">
      <w:pPr>
        <w:jc w:val="both"/>
        <w:rPr>
          <w:rFonts w:ascii="Calibri" w:hAnsi="Calibri" w:cs="Calibri"/>
          <w:sz w:val="22"/>
          <w:szCs w:val="22"/>
        </w:rPr>
      </w:pPr>
    </w:p>
    <w:p w14:paraId="0C2A8CF7" w14:textId="55B52EA8" w:rsidR="5AE2A322" w:rsidRDefault="5AE2A322" w:rsidP="00A649AC">
      <w:pPr>
        <w:jc w:val="both"/>
        <w:rPr>
          <w:rFonts w:ascii="Calibri" w:hAnsi="Calibri" w:cs="Calibri"/>
          <w:sz w:val="22"/>
          <w:szCs w:val="22"/>
        </w:rPr>
      </w:pPr>
    </w:p>
    <w:p w14:paraId="3E5183AF" w14:textId="77777777" w:rsidR="00C4480D" w:rsidRPr="006E043D" w:rsidRDefault="0056760B" w:rsidP="00A649AC">
      <w:pPr>
        <w:jc w:val="both"/>
        <w:rPr>
          <w:rFonts w:ascii="Calibri" w:hAnsi="Calibri" w:cs="Calibri"/>
          <w:sz w:val="22"/>
          <w:szCs w:val="22"/>
        </w:rPr>
      </w:pPr>
      <w:r w:rsidRPr="006E043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8DC38D7" wp14:editId="07777777">
            <wp:simplePos x="0" y="0"/>
            <wp:positionH relativeFrom="column">
              <wp:posOffset>-239395</wp:posOffset>
            </wp:positionH>
            <wp:positionV relativeFrom="paragraph">
              <wp:posOffset>-381000</wp:posOffset>
            </wp:positionV>
            <wp:extent cx="800100" cy="925830"/>
            <wp:effectExtent l="0" t="0" r="0" b="0"/>
            <wp:wrapSquare wrapText="bothSides"/>
            <wp:docPr id="2" name="Immagine 1" descr="C:\Users\test\Desktop\SEGRETERIA STUDENTI\LOGO NUOVO UNISANNI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st\Desktop\SEGRETERIA STUDENTI\LOGO NUOVO UNISANNIO\Embl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9A" w:rsidRPr="006E043D">
        <w:rPr>
          <w:rFonts w:ascii="Calibri" w:hAnsi="Calibri" w:cs="Calibri"/>
          <w:sz w:val="22"/>
          <w:szCs w:val="22"/>
        </w:rPr>
        <w:t>UNIVERSITA’ DEGLI STUDI DEL SANNIO</w:t>
      </w:r>
    </w:p>
    <w:p w14:paraId="4F42733E" w14:textId="6145407B" w:rsidR="00C4480D" w:rsidRPr="006E043D" w:rsidRDefault="5AE2A322" w:rsidP="00A649AC">
      <w:pPr>
        <w:jc w:val="both"/>
        <w:rPr>
          <w:rFonts w:ascii="Calibri" w:hAnsi="Calibri" w:cs="Calibri"/>
          <w:sz w:val="22"/>
          <w:szCs w:val="22"/>
        </w:rPr>
      </w:pPr>
      <w:r w:rsidRPr="5AE2A322">
        <w:rPr>
          <w:rFonts w:ascii="Calibri" w:hAnsi="Calibri" w:cs="Calibri"/>
          <w:sz w:val="22"/>
          <w:szCs w:val="22"/>
        </w:rPr>
        <w:t>Settore Ricerca e Mercato</w:t>
      </w:r>
    </w:p>
    <w:p w14:paraId="05C75121" w14:textId="77777777" w:rsidR="00B7799A" w:rsidRPr="006E043D" w:rsidRDefault="00C4480D" w:rsidP="00A649A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6E043D">
        <w:rPr>
          <w:rFonts w:ascii="Calibri" w:hAnsi="Calibri" w:cs="Calibri"/>
          <w:sz w:val="22"/>
          <w:szCs w:val="22"/>
        </w:rPr>
        <w:t>Unità Organizzativa Trasferimento Tecnologico e Mercato</w:t>
      </w:r>
      <w:r w:rsidR="008A2135" w:rsidRPr="006E043D">
        <w:rPr>
          <w:rFonts w:ascii="Calibri" w:hAnsi="Calibri" w:cs="Calibri"/>
          <w:sz w:val="22"/>
          <w:szCs w:val="22"/>
        </w:rPr>
        <w:t xml:space="preserve"> </w:t>
      </w:r>
    </w:p>
    <w:p w14:paraId="0A37501D" w14:textId="77777777" w:rsidR="00B7799A" w:rsidRDefault="00B7799A" w:rsidP="00A649AC">
      <w:pPr>
        <w:jc w:val="both"/>
        <w:rPr>
          <w:rFonts w:ascii="Calibri" w:hAnsi="Calibri" w:cs="Calibri"/>
          <w:sz w:val="22"/>
          <w:szCs w:val="22"/>
        </w:rPr>
      </w:pPr>
    </w:p>
    <w:p w14:paraId="7A600033" w14:textId="4AB4F079" w:rsidR="00446DB4" w:rsidRDefault="5AE2A322" w:rsidP="00446DB4">
      <w:pPr>
        <w:spacing w:before="120"/>
        <w:jc w:val="both"/>
        <w:rPr>
          <w:rFonts w:ascii="Calibri" w:hAnsi="Calibri" w:cs="Calibri"/>
          <w:b/>
          <w:bCs/>
          <w:color w:val="006666"/>
          <w:sz w:val="22"/>
          <w:szCs w:val="22"/>
        </w:rPr>
      </w:pP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Avviso 1</w:t>
      </w:r>
      <w:r w:rsidR="00093E29">
        <w:rPr>
          <w:rFonts w:ascii="Calibri" w:hAnsi="Calibri" w:cs="Calibri"/>
          <w:b/>
          <w:bCs/>
          <w:color w:val="006666"/>
          <w:sz w:val="22"/>
          <w:szCs w:val="22"/>
        </w:rPr>
        <w:t>9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/</w:t>
      </w:r>
      <w:r w:rsidR="00A6065F">
        <w:rPr>
          <w:rFonts w:ascii="Calibri" w:hAnsi="Calibri" w:cs="Calibri"/>
          <w:b/>
          <w:bCs/>
          <w:color w:val="006666"/>
          <w:sz w:val="22"/>
          <w:szCs w:val="22"/>
        </w:rPr>
        <w:t>2</w:t>
      </w:r>
      <w:r w:rsidR="00093E29">
        <w:rPr>
          <w:rFonts w:ascii="Calibri" w:hAnsi="Calibri" w:cs="Calibri"/>
          <w:b/>
          <w:bCs/>
          <w:color w:val="006666"/>
          <w:sz w:val="22"/>
          <w:szCs w:val="22"/>
        </w:rPr>
        <w:t>2</w:t>
      </w:r>
      <w:r w:rsidR="00AC01BE">
        <w:rPr>
          <w:rFonts w:ascii="Calibri" w:hAnsi="Calibri" w:cs="Calibri"/>
          <w:b/>
          <w:bCs/>
          <w:color w:val="006666"/>
          <w:sz w:val="22"/>
          <w:szCs w:val="22"/>
        </w:rPr>
        <w:t>_</w:t>
      </w:r>
      <w:r w:rsidR="00594B07">
        <w:rPr>
          <w:rFonts w:ascii="Calibri" w:hAnsi="Calibri" w:cs="Calibri"/>
          <w:b/>
          <w:bCs/>
          <w:color w:val="006666"/>
          <w:sz w:val="22"/>
          <w:szCs w:val="22"/>
        </w:rPr>
        <w:t>12</w:t>
      </w:r>
      <w:r w:rsidR="00A94EB7">
        <w:rPr>
          <w:rFonts w:ascii="Calibri" w:hAnsi="Calibri" w:cs="Calibri"/>
          <w:b/>
          <w:bCs/>
          <w:color w:val="006666"/>
          <w:sz w:val="22"/>
          <w:szCs w:val="22"/>
        </w:rPr>
        <w:t>_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 xml:space="preserve">2021 </w:t>
      </w:r>
      <w:r w:rsidR="00093E29">
        <w:rPr>
          <w:rFonts w:ascii="Calibri" w:hAnsi="Calibri" w:cs="Calibri"/>
          <w:b/>
          <w:bCs/>
          <w:color w:val="006666"/>
          <w:sz w:val="22"/>
          <w:szCs w:val="22"/>
        </w:rPr>
        <w:t xml:space="preserve">: Premio INVITALIA </w:t>
      </w:r>
      <w:r w:rsidR="0042779E">
        <w:rPr>
          <w:rFonts w:ascii="Calibri" w:hAnsi="Calibri" w:cs="Calibri"/>
          <w:b/>
          <w:bCs/>
          <w:color w:val="006666"/>
          <w:sz w:val="22"/>
          <w:szCs w:val="22"/>
        </w:rPr>
        <w:t xml:space="preserve">per l’IMPRENDITORIALITA’ </w:t>
      </w:r>
      <w:r w:rsidR="00093E29">
        <w:rPr>
          <w:rFonts w:ascii="Calibri" w:hAnsi="Calibri" w:cs="Calibri"/>
          <w:b/>
          <w:bCs/>
          <w:color w:val="006666"/>
          <w:sz w:val="22"/>
          <w:szCs w:val="22"/>
        </w:rPr>
        <w:t>2022 per gli studenti di tutte le Università.</w:t>
      </w:r>
    </w:p>
    <w:p w14:paraId="3D97363F" w14:textId="0FB244D1" w:rsidR="00093E29" w:rsidRPr="0042779E" w:rsidRDefault="00093E29" w:rsidP="00093E29">
      <w:pPr>
        <w:pStyle w:val="NormaleWeb"/>
        <w:rPr>
          <w:color w:val="000000"/>
        </w:rPr>
      </w:pPr>
      <w:r w:rsidRPr="0042779E">
        <w:rPr>
          <w:color w:val="000000"/>
        </w:rPr>
        <w:t>S</w:t>
      </w:r>
      <w:r w:rsidRPr="0042779E">
        <w:rPr>
          <w:color w:val="000000"/>
        </w:rPr>
        <w:t>i segnala il </w:t>
      </w:r>
      <w:r w:rsidRPr="0042779E">
        <w:rPr>
          <w:rStyle w:val="Enfasigrassetto"/>
          <w:color w:val="000000"/>
        </w:rPr>
        <w:t xml:space="preserve">Premio </w:t>
      </w:r>
      <w:proofErr w:type="spellStart"/>
      <w:r w:rsidRPr="0042779E">
        <w:rPr>
          <w:rStyle w:val="Enfasigrassetto"/>
          <w:color w:val="000000"/>
        </w:rPr>
        <w:t>Invitalia</w:t>
      </w:r>
      <w:proofErr w:type="spellEnd"/>
      <w:r w:rsidRPr="0042779E">
        <w:rPr>
          <w:rStyle w:val="Enfasigrassetto"/>
          <w:color w:val="000000"/>
        </w:rPr>
        <w:t xml:space="preserve"> per l'Imprenditorialità,</w:t>
      </w:r>
      <w:r w:rsidRPr="0042779E">
        <w:rPr>
          <w:rStyle w:val="Enfasigrassetto"/>
          <w:color w:val="000000"/>
        </w:rPr>
        <w:t xml:space="preserve"> </w:t>
      </w:r>
      <w:r w:rsidRPr="0042779E">
        <w:rPr>
          <w:color w:val="000000"/>
        </w:rPr>
        <w:t>rivolto</w:t>
      </w:r>
      <w:r w:rsidRPr="0042779E">
        <w:rPr>
          <w:color w:val="000000"/>
        </w:rPr>
        <w:t xml:space="preserve"> agli studenti di tutte le università.</w:t>
      </w:r>
      <w:r w:rsidRPr="0042779E">
        <w:rPr>
          <w:color w:val="000000"/>
        </w:rPr>
        <w:br/>
        <w:t>In palio 3.000 euro per le migliori idee d'impresa, un tour presso un incubatore nazionale e un servizio di accompagnamento per chiedere gli incentivi dell'Agenzia. </w:t>
      </w:r>
    </w:p>
    <w:p w14:paraId="6D08DB29" w14:textId="77777777" w:rsidR="00093E29" w:rsidRPr="0042779E" w:rsidRDefault="00093E29" w:rsidP="00093E29">
      <w:pPr>
        <w:pStyle w:val="NormaleWeb"/>
        <w:rPr>
          <w:color w:val="000000"/>
        </w:rPr>
      </w:pPr>
      <w:r w:rsidRPr="0042779E">
        <w:rPr>
          <w:color w:val="000000"/>
        </w:rPr>
        <w:t>Per info: </w:t>
      </w:r>
      <w:hyperlink r:id="rId10" w:history="1">
        <w:r w:rsidRPr="0042779E">
          <w:rPr>
            <w:rStyle w:val="Collegamentoipertestuale"/>
          </w:rPr>
          <w:t>https://www.invitalia.it/chi-siamo/area-media/notizie-e-comunicati-stampa/premio-invitalia-imprenditorialita</w:t>
        </w:r>
      </w:hyperlink>
      <w:bookmarkStart w:id="0" w:name="_GoBack"/>
      <w:bookmarkEnd w:id="0"/>
    </w:p>
    <w:p w14:paraId="31A822C9" w14:textId="77777777" w:rsidR="0042779E" w:rsidRPr="0042779E" w:rsidRDefault="0042779E" w:rsidP="0042779E">
      <w:pPr>
        <w:shd w:val="clear" w:color="auto" w:fill="F1F1F1"/>
        <w:spacing w:line="360" w:lineRule="atLeast"/>
        <w:rPr>
          <w:rFonts w:ascii="Arial Unicode MS" w:eastAsia="Arial Unicode MS" w:hAnsi="Arial Unicode MS" w:cs="Arial Unicode MS"/>
          <w:color w:val="000000"/>
        </w:rPr>
      </w:pPr>
      <w:r w:rsidRPr="0042779E">
        <w:rPr>
          <w:rFonts w:ascii="Arial Unicode MS" w:eastAsia="Arial Unicode MS" w:hAnsi="Arial Unicode MS" w:cs="Arial Unicode MS"/>
          <w:color w:val="000000"/>
        </w:rPr>
        <w:t>La sfida che gli studenti dovranno affrontare è articolata in tre fasi:</w:t>
      </w:r>
    </w:p>
    <w:p w14:paraId="1A4B3497" w14:textId="77777777" w:rsidR="0042779E" w:rsidRPr="0042779E" w:rsidRDefault="0042779E" w:rsidP="0042779E">
      <w:pPr>
        <w:numPr>
          <w:ilvl w:val="0"/>
          <w:numId w:val="18"/>
        </w:numPr>
        <w:shd w:val="clear" w:color="auto" w:fill="F1F1F1"/>
        <w:spacing w:line="360" w:lineRule="atLeast"/>
        <w:ind w:left="600"/>
        <w:rPr>
          <w:rFonts w:ascii="Arial Unicode MS" w:eastAsia="Arial Unicode MS" w:hAnsi="Arial Unicode MS" w:cs="Arial Unicode MS"/>
          <w:color w:val="000000"/>
        </w:rPr>
      </w:pPr>
      <w:r w:rsidRPr="0042779E">
        <w:rPr>
          <w:rFonts w:ascii="Arial Unicode MS" w:eastAsia="Arial Unicode MS" w:hAnsi="Arial Unicode MS" w:cs="Arial Unicode MS"/>
          <w:color w:val="000000"/>
        </w:rPr>
        <w:t xml:space="preserve">entro le ore 12:00 del </w:t>
      </w:r>
      <w:r w:rsidRPr="0042779E">
        <w:rPr>
          <w:rFonts w:ascii="Arial Unicode MS" w:eastAsia="Arial Unicode MS" w:hAnsi="Arial Unicode MS" w:cs="Arial Unicode MS"/>
          <w:b/>
          <w:color w:val="000000"/>
        </w:rPr>
        <w:t>1 luglio 2022</w:t>
      </w:r>
      <w:r w:rsidRPr="0042779E">
        <w:rPr>
          <w:rFonts w:ascii="Arial Unicode MS" w:eastAsia="Arial Unicode MS" w:hAnsi="Arial Unicode MS" w:cs="Arial Unicode MS"/>
          <w:color w:val="000000"/>
        </w:rPr>
        <w:t> i partecipanti, organizzati in team, dovranno presentare la propria proposta di impresa nella Green Economy</w:t>
      </w:r>
    </w:p>
    <w:p w14:paraId="522D47D7" w14:textId="77777777" w:rsidR="0042779E" w:rsidRPr="0042779E" w:rsidRDefault="0042779E" w:rsidP="0042779E">
      <w:pPr>
        <w:numPr>
          <w:ilvl w:val="0"/>
          <w:numId w:val="18"/>
        </w:numPr>
        <w:shd w:val="clear" w:color="auto" w:fill="F1F1F1"/>
        <w:spacing w:line="360" w:lineRule="atLeast"/>
        <w:ind w:left="600"/>
        <w:rPr>
          <w:rFonts w:ascii="Arial Unicode MS" w:eastAsia="Arial Unicode MS" w:hAnsi="Arial Unicode MS" w:cs="Arial Unicode MS"/>
          <w:color w:val="000000"/>
        </w:rPr>
      </w:pPr>
      <w:r w:rsidRPr="0042779E">
        <w:rPr>
          <w:rFonts w:ascii="Arial Unicode MS" w:eastAsia="Arial Unicode MS" w:hAnsi="Arial Unicode MS" w:cs="Arial Unicode MS"/>
          <w:color w:val="000000"/>
        </w:rPr>
        <w:t>le migliori 15 proposte competeranno in un </w:t>
      </w:r>
      <w:proofErr w:type="spellStart"/>
      <w:r w:rsidRPr="0042779E">
        <w:rPr>
          <w:rFonts w:ascii="Arial Unicode MS" w:eastAsia="Arial Unicode MS" w:hAnsi="Arial Unicode MS" w:cs="Arial Unicode MS"/>
          <w:color w:val="000000"/>
        </w:rPr>
        <w:t>Hackathon</w:t>
      </w:r>
      <w:proofErr w:type="spellEnd"/>
    </w:p>
    <w:p w14:paraId="2E29EBC8" w14:textId="77777777" w:rsidR="0042779E" w:rsidRPr="0042779E" w:rsidRDefault="0042779E" w:rsidP="0042779E">
      <w:pPr>
        <w:numPr>
          <w:ilvl w:val="0"/>
          <w:numId w:val="18"/>
        </w:numPr>
        <w:shd w:val="clear" w:color="auto" w:fill="F1F1F1"/>
        <w:spacing w:line="360" w:lineRule="atLeast"/>
        <w:ind w:left="600"/>
        <w:rPr>
          <w:rFonts w:ascii="Arial Unicode MS" w:eastAsia="Arial Unicode MS" w:hAnsi="Arial Unicode MS" w:cs="Arial Unicode MS"/>
          <w:color w:val="000000"/>
        </w:rPr>
      </w:pPr>
      <w:r w:rsidRPr="0042779E">
        <w:rPr>
          <w:rFonts w:ascii="Arial Unicode MS" w:eastAsia="Arial Unicode MS" w:hAnsi="Arial Unicode MS" w:cs="Arial Unicode MS"/>
          <w:color w:val="000000"/>
        </w:rPr>
        <w:t>i 5 team finalisti, selezionati al termine dell’</w:t>
      </w:r>
      <w:proofErr w:type="spellStart"/>
      <w:r w:rsidRPr="0042779E">
        <w:rPr>
          <w:rFonts w:ascii="Arial Unicode MS" w:eastAsia="Arial Unicode MS" w:hAnsi="Arial Unicode MS" w:cs="Arial Unicode MS"/>
          <w:color w:val="000000"/>
        </w:rPr>
        <w:t>Hackathon</w:t>
      </w:r>
      <w:proofErr w:type="spellEnd"/>
      <w:r w:rsidRPr="0042779E">
        <w:rPr>
          <w:rFonts w:ascii="Arial Unicode MS" w:eastAsia="Arial Unicode MS" w:hAnsi="Arial Unicode MS" w:cs="Arial Unicode MS"/>
          <w:color w:val="000000"/>
        </w:rPr>
        <w:t>, si confronteranno in un evento conclusivo dal quale emergerà il team vincitore del premio.</w:t>
      </w:r>
    </w:p>
    <w:p w14:paraId="4506B249" w14:textId="77777777" w:rsidR="00093E29" w:rsidRDefault="00093E29" w:rsidP="00093E29">
      <w:pPr>
        <w:pStyle w:val="NormaleWeb"/>
        <w:rPr>
          <w:color w:val="000000"/>
          <w:sz w:val="28"/>
          <w:szCs w:val="28"/>
        </w:rPr>
      </w:pPr>
    </w:p>
    <w:p w14:paraId="07CCB0A7" w14:textId="77777777" w:rsidR="00093E29" w:rsidRDefault="00093E29" w:rsidP="00093E29">
      <w:pPr>
        <w:pStyle w:val="Normale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A4BF142" w14:textId="77777777" w:rsidR="00093E29" w:rsidRDefault="00093E29" w:rsidP="00446DB4">
      <w:pPr>
        <w:spacing w:before="120"/>
        <w:jc w:val="both"/>
        <w:rPr>
          <w:rFonts w:ascii="Calibri" w:hAnsi="Calibri" w:cs="Calibri"/>
          <w:b/>
          <w:bCs/>
          <w:color w:val="006666"/>
          <w:sz w:val="22"/>
          <w:szCs w:val="22"/>
        </w:rPr>
      </w:pPr>
    </w:p>
    <w:p w14:paraId="1A7A2B59" w14:textId="77777777" w:rsidR="0042779E" w:rsidRDefault="0042779E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</w:p>
    <w:p w14:paraId="5BDDC38E" w14:textId="77777777" w:rsidR="0042779E" w:rsidRDefault="0042779E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</w:p>
    <w:p w14:paraId="65A410B3" w14:textId="77777777" w:rsidR="0042779E" w:rsidRDefault="0042779E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</w:p>
    <w:sectPr w:rsidR="0042779E" w:rsidSect="00E349CC">
      <w:footerReference w:type="first" r:id="rId11"/>
      <w:pgSz w:w="11907" w:h="16840" w:code="9"/>
      <w:pgMar w:top="720" w:right="720" w:bottom="720" w:left="720" w:header="73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AD4C3" w14:textId="77777777" w:rsidR="00520D4C" w:rsidRDefault="00520D4C">
      <w:r>
        <w:separator/>
      </w:r>
    </w:p>
  </w:endnote>
  <w:endnote w:type="continuationSeparator" w:id="0">
    <w:p w14:paraId="309C50B9" w14:textId="77777777" w:rsidR="00520D4C" w:rsidRDefault="005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4ED5B" w14:textId="255A3C15" w:rsidR="009618F7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Unità Organizzativa Trasferimento Tecnologico e Mercato </w:t>
    </w:r>
  </w:p>
  <w:p w14:paraId="7CD4F222" w14:textId="50673B56" w:rsidR="00D7502A" w:rsidRPr="00E349CC" w:rsidRDefault="00D7502A" w:rsidP="00D7502A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>Responsabile dott.ssa Pierangela Mottola</w:t>
    </w:r>
  </w:p>
  <w:p w14:paraId="3461D779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  <w:u w:val="single"/>
      </w:rPr>
    </w:pPr>
  </w:p>
  <w:p w14:paraId="3CF2D8B6" w14:textId="77777777" w:rsidR="009618F7" w:rsidRDefault="009618F7" w:rsidP="009A4F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23A6E" w14:textId="77777777" w:rsidR="00520D4C" w:rsidRDefault="00520D4C">
      <w:r>
        <w:separator/>
      </w:r>
    </w:p>
  </w:footnote>
  <w:footnote w:type="continuationSeparator" w:id="0">
    <w:p w14:paraId="0A55C477" w14:textId="77777777" w:rsidR="00520D4C" w:rsidRDefault="005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70B"/>
    <w:multiLevelType w:val="hybridMultilevel"/>
    <w:tmpl w:val="CFE65E9E"/>
    <w:lvl w:ilvl="0" w:tplc="118ED45A">
      <w:start w:val="1"/>
      <w:numFmt w:val="bullet"/>
      <w:pStyle w:val="01parapoint"/>
      <w:lvlText w:val="¶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">
    <w:nsid w:val="0AE77403"/>
    <w:multiLevelType w:val="multilevel"/>
    <w:tmpl w:val="F02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0133F"/>
    <w:multiLevelType w:val="hybridMultilevel"/>
    <w:tmpl w:val="39B0716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E7F36"/>
    <w:multiLevelType w:val="multilevel"/>
    <w:tmpl w:val="0F9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E7CC5"/>
    <w:multiLevelType w:val="hybridMultilevel"/>
    <w:tmpl w:val="CE38D698"/>
    <w:lvl w:ilvl="0" w:tplc="49D4B0A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834B5F"/>
    <w:multiLevelType w:val="hybridMultilevel"/>
    <w:tmpl w:val="20B4E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055B"/>
    <w:multiLevelType w:val="hybridMultilevel"/>
    <w:tmpl w:val="D5640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602BB3"/>
    <w:multiLevelType w:val="hybridMultilevel"/>
    <w:tmpl w:val="4F9A561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9CE0D56"/>
    <w:multiLevelType w:val="hybridMultilevel"/>
    <w:tmpl w:val="4C56EC5E"/>
    <w:lvl w:ilvl="0" w:tplc="49D4B0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D6B45"/>
    <w:multiLevelType w:val="hybridMultilevel"/>
    <w:tmpl w:val="04F6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70F5A"/>
    <w:multiLevelType w:val="multilevel"/>
    <w:tmpl w:val="2BB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71DE3"/>
    <w:multiLevelType w:val="multilevel"/>
    <w:tmpl w:val="AE2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347E5"/>
    <w:multiLevelType w:val="hybridMultilevel"/>
    <w:tmpl w:val="BF1AF19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8A5C2F"/>
    <w:multiLevelType w:val="hybridMultilevel"/>
    <w:tmpl w:val="61103E72"/>
    <w:lvl w:ilvl="0" w:tplc="850EC8AC">
      <w:numFmt w:val="bullet"/>
      <w:lvlText w:val="-"/>
      <w:lvlJc w:val="left"/>
      <w:pPr>
        <w:ind w:left="502" w:hanging="360"/>
      </w:pPr>
      <w:rPr>
        <w:rFonts w:ascii="Arial" w:eastAsia="Times New Roman" w:hAnsi="Arial" w:cs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6CD6553"/>
    <w:multiLevelType w:val="multilevel"/>
    <w:tmpl w:val="E3E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EE0FCE"/>
    <w:multiLevelType w:val="hybridMultilevel"/>
    <w:tmpl w:val="2396B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E7A22"/>
    <w:multiLevelType w:val="multilevel"/>
    <w:tmpl w:val="881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9"/>
  </w:num>
  <w:num w:numId="13">
    <w:abstractNumId w:val="10"/>
  </w:num>
  <w:num w:numId="14">
    <w:abstractNumId w:val="16"/>
  </w:num>
  <w:num w:numId="15">
    <w:abstractNumId w:val="11"/>
  </w:num>
  <w:num w:numId="16">
    <w:abstractNumId w:val="3"/>
  </w:num>
  <w:num w:numId="17">
    <w:abstractNumId w:val="14"/>
  </w:num>
  <w:num w:numId="1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D2"/>
    <w:rsid w:val="000242F0"/>
    <w:rsid w:val="000254EE"/>
    <w:rsid w:val="000269EF"/>
    <w:rsid w:val="00037BA0"/>
    <w:rsid w:val="00042F6F"/>
    <w:rsid w:val="000460D2"/>
    <w:rsid w:val="000476BB"/>
    <w:rsid w:val="0005113B"/>
    <w:rsid w:val="00054D7D"/>
    <w:rsid w:val="00056232"/>
    <w:rsid w:val="00062821"/>
    <w:rsid w:val="00064862"/>
    <w:rsid w:val="00080BA1"/>
    <w:rsid w:val="00093E29"/>
    <w:rsid w:val="00094057"/>
    <w:rsid w:val="000A1337"/>
    <w:rsid w:val="000A3C89"/>
    <w:rsid w:val="000B3D15"/>
    <w:rsid w:val="000C7DE5"/>
    <w:rsid w:val="000D279B"/>
    <w:rsid w:val="000D6265"/>
    <w:rsid w:val="000E26D6"/>
    <w:rsid w:val="000F45AC"/>
    <w:rsid w:val="00102EC3"/>
    <w:rsid w:val="0010347E"/>
    <w:rsid w:val="0010387D"/>
    <w:rsid w:val="001105BD"/>
    <w:rsid w:val="00110E6D"/>
    <w:rsid w:val="00122811"/>
    <w:rsid w:val="00131948"/>
    <w:rsid w:val="001520AC"/>
    <w:rsid w:val="00157071"/>
    <w:rsid w:val="001641B6"/>
    <w:rsid w:val="0016661D"/>
    <w:rsid w:val="00166838"/>
    <w:rsid w:val="0018544E"/>
    <w:rsid w:val="00190B02"/>
    <w:rsid w:val="001A041D"/>
    <w:rsid w:val="001B1FDE"/>
    <w:rsid w:val="001D3C14"/>
    <w:rsid w:val="001D5DDF"/>
    <w:rsid w:val="001E2C3E"/>
    <w:rsid w:val="001E7C73"/>
    <w:rsid w:val="001F1952"/>
    <w:rsid w:val="001F3A8D"/>
    <w:rsid w:val="00234FD8"/>
    <w:rsid w:val="002351EE"/>
    <w:rsid w:val="00254678"/>
    <w:rsid w:val="00254AAF"/>
    <w:rsid w:val="002636FF"/>
    <w:rsid w:val="00270145"/>
    <w:rsid w:val="002736EC"/>
    <w:rsid w:val="00284860"/>
    <w:rsid w:val="00284FE4"/>
    <w:rsid w:val="00287ED6"/>
    <w:rsid w:val="0029385E"/>
    <w:rsid w:val="002A3ED1"/>
    <w:rsid w:val="002B3586"/>
    <w:rsid w:val="002C3385"/>
    <w:rsid w:val="002D26FD"/>
    <w:rsid w:val="002E3915"/>
    <w:rsid w:val="002F3763"/>
    <w:rsid w:val="003124D7"/>
    <w:rsid w:val="00320F85"/>
    <w:rsid w:val="003211E1"/>
    <w:rsid w:val="00330E80"/>
    <w:rsid w:val="00352201"/>
    <w:rsid w:val="00383902"/>
    <w:rsid w:val="0038526A"/>
    <w:rsid w:val="00392F3B"/>
    <w:rsid w:val="003A3DD0"/>
    <w:rsid w:val="003C43E3"/>
    <w:rsid w:val="003C617A"/>
    <w:rsid w:val="003D18E6"/>
    <w:rsid w:val="003F4776"/>
    <w:rsid w:val="00412CE9"/>
    <w:rsid w:val="004250BB"/>
    <w:rsid w:val="004254F5"/>
    <w:rsid w:val="0042779E"/>
    <w:rsid w:val="0043012E"/>
    <w:rsid w:val="0043468A"/>
    <w:rsid w:val="00442001"/>
    <w:rsid w:val="0044279B"/>
    <w:rsid w:val="00446DB4"/>
    <w:rsid w:val="004529F5"/>
    <w:rsid w:val="004538BE"/>
    <w:rsid w:val="00455DCA"/>
    <w:rsid w:val="00466496"/>
    <w:rsid w:val="004B545F"/>
    <w:rsid w:val="004B7050"/>
    <w:rsid w:val="004C15B5"/>
    <w:rsid w:val="004C370D"/>
    <w:rsid w:val="004C6979"/>
    <w:rsid w:val="004D5621"/>
    <w:rsid w:val="004E6986"/>
    <w:rsid w:val="004F0B3B"/>
    <w:rsid w:val="004F55B2"/>
    <w:rsid w:val="005043AF"/>
    <w:rsid w:val="00504E37"/>
    <w:rsid w:val="00510C35"/>
    <w:rsid w:val="00510EB7"/>
    <w:rsid w:val="00520D4C"/>
    <w:rsid w:val="00524153"/>
    <w:rsid w:val="00526412"/>
    <w:rsid w:val="00534326"/>
    <w:rsid w:val="00553176"/>
    <w:rsid w:val="0056760B"/>
    <w:rsid w:val="00574290"/>
    <w:rsid w:val="00592679"/>
    <w:rsid w:val="00594B07"/>
    <w:rsid w:val="005A53D0"/>
    <w:rsid w:val="005A670D"/>
    <w:rsid w:val="005C5E94"/>
    <w:rsid w:val="005D21BA"/>
    <w:rsid w:val="005D569E"/>
    <w:rsid w:val="005E0650"/>
    <w:rsid w:val="005E1388"/>
    <w:rsid w:val="0062135D"/>
    <w:rsid w:val="00626F3A"/>
    <w:rsid w:val="006336B2"/>
    <w:rsid w:val="006364B6"/>
    <w:rsid w:val="006379EB"/>
    <w:rsid w:val="00645A6A"/>
    <w:rsid w:val="00653CCC"/>
    <w:rsid w:val="00660DFA"/>
    <w:rsid w:val="00666B01"/>
    <w:rsid w:val="00671647"/>
    <w:rsid w:val="00680AD5"/>
    <w:rsid w:val="00684F35"/>
    <w:rsid w:val="00687376"/>
    <w:rsid w:val="00693A86"/>
    <w:rsid w:val="0069551B"/>
    <w:rsid w:val="006A65CA"/>
    <w:rsid w:val="006B2F10"/>
    <w:rsid w:val="006C1191"/>
    <w:rsid w:val="006C31EE"/>
    <w:rsid w:val="006D4F32"/>
    <w:rsid w:val="006E043D"/>
    <w:rsid w:val="006E4EFE"/>
    <w:rsid w:val="006F2D4C"/>
    <w:rsid w:val="007041AB"/>
    <w:rsid w:val="00704ABE"/>
    <w:rsid w:val="00711FC0"/>
    <w:rsid w:val="00722AB0"/>
    <w:rsid w:val="00723712"/>
    <w:rsid w:val="00727B81"/>
    <w:rsid w:val="00744E74"/>
    <w:rsid w:val="00770D77"/>
    <w:rsid w:val="0078325E"/>
    <w:rsid w:val="00791D86"/>
    <w:rsid w:val="007923C3"/>
    <w:rsid w:val="0079722A"/>
    <w:rsid w:val="007A0412"/>
    <w:rsid w:val="007A16D4"/>
    <w:rsid w:val="007B6001"/>
    <w:rsid w:val="007B7CDD"/>
    <w:rsid w:val="007C461E"/>
    <w:rsid w:val="007E3D3C"/>
    <w:rsid w:val="007E7EB0"/>
    <w:rsid w:val="008077A8"/>
    <w:rsid w:val="00816503"/>
    <w:rsid w:val="008274F2"/>
    <w:rsid w:val="008423A6"/>
    <w:rsid w:val="008475FC"/>
    <w:rsid w:val="00853607"/>
    <w:rsid w:val="00857F0B"/>
    <w:rsid w:val="00862B1D"/>
    <w:rsid w:val="00866B40"/>
    <w:rsid w:val="00867FF9"/>
    <w:rsid w:val="00875CE8"/>
    <w:rsid w:val="00887CB1"/>
    <w:rsid w:val="0089243B"/>
    <w:rsid w:val="008A2135"/>
    <w:rsid w:val="008B6F4F"/>
    <w:rsid w:val="008B6F5E"/>
    <w:rsid w:val="008C0C5F"/>
    <w:rsid w:val="008C0EAC"/>
    <w:rsid w:val="008C4133"/>
    <w:rsid w:val="008C6AC7"/>
    <w:rsid w:val="008D3F73"/>
    <w:rsid w:val="009024F5"/>
    <w:rsid w:val="009044ED"/>
    <w:rsid w:val="0090498E"/>
    <w:rsid w:val="00926E92"/>
    <w:rsid w:val="00931A99"/>
    <w:rsid w:val="00942CD8"/>
    <w:rsid w:val="00951AE0"/>
    <w:rsid w:val="00956D21"/>
    <w:rsid w:val="009618F7"/>
    <w:rsid w:val="00970FD3"/>
    <w:rsid w:val="00980C34"/>
    <w:rsid w:val="009A4F07"/>
    <w:rsid w:val="009B4901"/>
    <w:rsid w:val="009B62B0"/>
    <w:rsid w:val="009C5F6F"/>
    <w:rsid w:val="009D2533"/>
    <w:rsid w:val="009E2133"/>
    <w:rsid w:val="009E30D8"/>
    <w:rsid w:val="009F39AF"/>
    <w:rsid w:val="00A029E9"/>
    <w:rsid w:val="00A0797B"/>
    <w:rsid w:val="00A13FD6"/>
    <w:rsid w:val="00A25DAA"/>
    <w:rsid w:val="00A261E1"/>
    <w:rsid w:val="00A3335F"/>
    <w:rsid w:val="00A368C6"/>
    <w:rsid w:val="00A41599"/>
    <w:rsid w:val="00A43043"/>
    <w:rsid w:val="00A4642E"/>
    <w:rsid w:val="00A6065F"/>
    <w:rsid w:val="00A610E0"/>
    <w:rsid w:val="00A61490"/>
    <w:rsid w:val="00A649AC"/>
    <w:rsid w:val="00A82875"/>
    <w:rsid w:val="00A94480"/>
    <w:rsid w:val="00A94867"/>
    <w:rsid w:val="00A94EB7"/>
    <w:rsid w:val="00AB2892"/>
    <w:rsid w:val="00AB6C99"/>
    <w:rsid w:val="00AC01BE"/>
    <w:rsid w:val="00AD04AB"/>
    <w:rsid w:val="00AD7E68"/>
    <w:rsid w:val="00AE0744"/>
    <w:rsid w:val="00AE3287"/>
    <w:rsid w:val="00AF32E2"/>
    <w:rsid w:val="00AF75F4"/>
    <w:rsid w:val="00B11C36"/>
    <w:rsid w:val="00B1411B"/>
    <w:rsid w:val="00B16659"/>
    <w:rsid w:val="00B21DCE"/>
    <w:rsid w:val="00B6026B"/>
    <w:rsid w:val="00B67438"/>
    <w:rsid w:val="00B67A1D"/>
    <w:rsid w:val="00B72822"/>
    <w:rsid w:val="00B7799A"/>
    <w:rsid w:val="00B84F0E"/>
    <w:rsid w:val="00B94E39"/>
    <w:rsid w:val="00B97FDF"/>
    <w:rsid w:val="00BB38AE"/>
    <w:rsid w:val="00BB581A"/>
    <w:rsid w:val="00BB6B86"/>
    <w:rsid w:val="00BC3316"/>
    <w:rsid w:val="00BC7701"/>
    <w:rsid w:val="00BD3715"/>
    <w:rsid w:val="00BD629D"/>
    <w:rsid w:val="00BF484E"/>
    <w:rsid w:val="00C02AD9"/>
    <w:rsid w:val="00C21FB2"/>
    <w:rsid w:val="00C30527"/>
    <w:rsid w:val="00C445E7"/>
    <w:rsid w:val="00C4480D"/>
    <w:rsid w:val="00C50E06"/>
    <w:rsid w:val="00C629CE"/>
    <w:rsid w:val="00C64890"/>
    <w:rsid w:val="00C83B94"/>
    <w:rsid w:val="00CA352C"/>
    <w:rsid w:val="00CD47C5"/>
    <w:rsid w:val="00CD5506"/>
    <w:rsid w:val="00CD6C33"/>
    <w:rsid w:val="00D07322"/>
    <w:rsid w:val="00D20C97"/>
    <w:rsid w:val="00D221F1"/>
    <w:rsid w:val="00D263C6"/>
    <w:rsid w:val="00D27557"/>
    <w:rsid w:val="00D3289B"/>
    <w:rsid w:val="00D34C78"/>
    <w:rsid w:val="00D34EAE"/>
    <w:rsid w:val="00D37370"/>
    <w:rsid w:val="00D42C8F"/>
    <w:rsid w:val="00D6062E"/>
    <w:rsid w:val="00D66411"/>
    <w:rsid w:val="00D7179A"/>
    <w:rsid w:val="00D7502A"/>
    <w:rsid w:val="00D87EF7"/>
    <w:rsid w:val="00DB1E6A"/>
    <w:rsid w:val="00DB34EC"/>
    <w:rsid w:val="00DC20D2"/>
    <w:rsid w:val="00DD00BE"/>
    <w:rsid w:val="00DD4FEB"/>
    <w:rsid w:val="00DE578D"/>
    <w:rsid w:val="00E0143B"/>
    <w:rsid w:val="00E0430C"/>
    <w:rsid w:val="00E16E15"/>
    <w:rsid w:val="00E278EE"/>
    <w:rsid w:val="00E34776"/>
    <w:rsid w:val="00E348D9"/>
    <w:rsid w:val="00E349CC"/>
    <w:rsid w:val="00E42FB9"/>
    <w:rsid w:val="00E44523"/>
    <w:rsid w:val="00E46900"/>
    <w:rsid w:val="00E614AD"/>
    <w:rsid w:val="00E647F6"/>
    <w:rsid w:val="00E64AAC"/>
    <w:rsid w:val="00E76122"/>
    <w:rsid w:val="00E802AB"/>
    <w:rsid w:val="00EA3E07"/>
    <w:rsid w:val="00EA5C98"/>
    <w:rsid w:val="00EB4612"/>
    <w:rsid w:val="00EB5B73"/>
    <w:rsid w:val="00EC272F"/>
    <w:rsid w:val="00ED60BE"/>
    <w:rsid w:val="00EF3B0F"/>
    <w:rsid w:val="00EF59DF"/>
    <w:rsid w:val="00F04D69"/>
    <w:rsid w:val="00F07641"/>
    <w:rsid w:val="00F13AC1"/>
    <w:rsid w:val="00F16AA9"/>
    <w:rsid w:val="00F2302C"/>
    <w:rsid w:val="00F27AFB"/>
    <w:rsid w:val="00F3667C"/>
    <w:rsid w:val="00F37E62"/>
    <w:rsid w:val="00F43CB1"/>
    <w:rsid w:val="00F569D0"/>
    <w:rsid w:val="00F56A30"/>
    <w:rsid w:val="00F63374"/>
    <w:rsid w:val="00F66415"/>
    <w:rsid w:val="00F66DAD"/>
    <w:rsid w:val="00F73627"/>
    <w:rsid w:val="00F82256"/>
    <w:rsid w:val="00F8234D"/>
    <w:rsid w:val="00F84680"/>
    <w:rsid w:val="00F8694F"/>
    <w:rsid w:val="00F90169"/>
    <w:rsid w:val="00F967B7"/>
    <w:rsid w:val="00F979C7"/>
    <w:rsid w:val="00FA779C"/>
    <w:rsid w:val="00FB3C95"/>
    <w:rsid w:val="00FC02EE"/>
    <w:rsid w:val="00FC3AE9"/>
    <w:rsid w:val="00FC6D46"/>
    <w:rsid w:val="00FD604A"/>
    <w:rsid w:val="00FE5F11"/>
    <w:rsid w:val="00FF6A1E"/>
    <w:rsid w:val="00FF7FA0"/>
    <w:rsid w:val="5AE2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0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513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0256410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93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6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279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  <w:div w:id="1314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08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7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9427651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2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10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6023719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586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3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660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193615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invitalia.it/chi-siamo/area-media/notizie-e-comunicati-stampa/premio-invitalia-imprenditorialit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14EE-D3DA-475A-BA2F-3310AD93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b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MOTTOLA</dc:creator>
  <cp:lastModifiedBy>Piera Mottola</cp:lastModifiedBy>
  <cp:revision>4</cp:revision>
  <cp:lastPrinted>2021-11-12T12:11:00Z</cp:lastPrinted>
  <dcterms:created xsi:type="dcterms:W3CDTF">2021-12-22T09:10:00Z</dcterms:created>
  <dcterms:modified xsi:type="dcterms:W3CDTF">2021-12-22T09:19:00Z</dcterms:modified>
</cp:coreProperties>
</file>